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417C86CF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07FF5">
        <w:rPr>
          <w:rFonts w:ascii="Arial" w:eastAsia="MS Mincho" w:hAnsi="Arial" w:cs="Arial"/>
          <w:b/>
          <w:sz w:val="24"/>
          <w:szCs w:val="24"/>
          <w:lang w:eastAsia="ja-JP"/>
        </w:rPr>
        <w:t>1095</w:t>
      </w:r>
    </w:p>
    <w:p w14:paraId="37928451" w14:textId="3A5286F5" w:rsidR="008D05CF" w:rsidRPr="000D6532" w:rsidRDefault="008359C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19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DCB9D4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E4304">
        <w:rPr>
          <w:rFonts w:ascii="Arial" w:hAnsi="Arial" w:cs="Arial"/>
          <w:b/>
          <w:bCs/>
        </w:rPr>
        <w:t>vivo</w:t>
      </w:r>
    </w:p>
    <w:p w14:paraId="4711311D" w14:textId="6F69D11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AE4304">
        <w:rPr>
          <w:rFonts w:ascii="Arial" w:hAnsi="Arial" w:cs="Arial"/>
          <w:b/>
          <w:bCs/>
        </w:rPr>
        <w:t>Discussion on</w:t>
      </w:r>
      <w:r w:rsidR="003F60A2">
        <w:rPr>
          <w:rFonts w:ascii="Arial" w:hAnsi="Arial" w:cs="Arial"/>
          <w:b/>
          <w:bCs/>
        </w:rPr>
        <w:t xml:space="preserve"> </w:t>
      </w:r>
      <w:r w:rsidR="001775B3" w:rsidRPr="001775B3">
        <w:rPr>
          <w:rFonts w:ascii="Arial" w:hAnsi="Arial" w:cs="Arial"/>
          <w:b/>
          <w:bCs/>
        </w:rPr>
        <w:t>enhanced network exposure capability with critical information preserving</w:t>
      </w:r>
    </w:p>
    <w:p w14:paraId="0BC8E829" w14:textId="13CD9EF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E4304">
        <w:rPr>
          <w:rFonts w:ascii="Arial" w:hAnsi="Arial" w:cs="Arial"/>
          <w:b/>
          <w:bCs/>
        </w:rPr>
        <w:t>4</w:t>
      </w:r>
    </w:p>
    <w:p w14:paraId="357F2850" w14:textId="7A39648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AE4304">
        <w:rPr>
          <w:rFonts w:ascii="Arial" w:hAnsi="Arial" w:cs="Arial"/>
          <w:b/>
          <w:bCs/>
        </w:rPr>
        <w:t>Discussion</w:t>
      </w:r>
    </w:p>
    <w:p w14:paraId="6A3A6079" w14:textId="03EE638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E4304">
        <w:rPr>
          <w:rFonts w:ascii="Arial" w:hAnsi="Arial" w:cs="Arial"/>
          <w:b/>
          <w:bCs/>
        </w:rPr>
        <w:t>Yanchao Kang &lt;kangyanchao@vivo.com&gt;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84DEF32" w:rsidR="008D05CF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E4304">
        <w:rPr>
          <w:rFonts w:ascii="Arial" w:eastAsia="Calibri" w:hAnsi="Arial" w:cs="Arial"/>
          <w:i/>
          <w:sz w:val="22"/>
          <w:szCs w:val="22"/>
        </w:rPr>
        <w:t xml:space="preserve">this contribution discusses the motivation and use cases for the new proposed new mini WID to support </w:t>
      </w:r>
      <w:r w:rsidR="00AE4304" w:rsidRPr="00AE4304">
        <w:rPr>
          <w:rFonts w:ascii="Arial" w:eastAsia="Calibri" w:hAnsi="Arial" w:cs="Arial"/>
          <w:i/>
          <w:sz w:val="22"/>
          <w:szCs w:val="22"/>
        </w:rPr>
        <w:t>NEF enhancement with critical information preserving</w:t>
      </w:r>
      <w:r w:rsidR="00AE4304">
        <w:rPr>
          <w:rFonts w:ascii="Arial" w:eastAsia="Calibri" w:hAnsi="Arial" w:cs="Arial"/>
          <w:i/>
          <w:sz w:val="22"/>
          <w:szCs w:val="22"/>
        </w:rPr>
        <w:t>.</w:t>
      </w:r>
    </w:p>
    <w:p w14:paraId="50DE2861" w14:textId="77777777" w:rsidR="00014ED3" w:rsidRPr="000D6532" w:rsidRDefault="00014ED3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5D3A8B9" w14:textId="77777777" w:rsidR="00AE4304" w:rsidRDefault="00AE4304" w:rsidP="00AE4304">
      <w:pPr>
        <w:widowControl w:val="0"/>
        <w:spacing w:after="0"/>
        <w:jc w:val="both"/>
      </w:pPr>
      <w:r w:rsidRPr="00B61D68">
        <w:rPr>
          <w:rFonts w:hint="eastAsia"/>
        </w:rPr>
        <w:t>There are three types of information that are exchanged during the network capability exposure to authorized third-party according to current TS22.101 and TS22.261</w:t>
      </w:r>
      <w:r w:rsidRPr="00B61D68">
        <w:rPr>
          <w:rFonts w:hint="eastAsia"/>
        </w:rPr>
        <w:t>：</w:t>
      </w:r>
    </w:p>
    <w:p w14:paraId="23FC8552" w14:textId="293CBE7D" w:rsidR="00AE4304" w:rsidRPr="00C57190" w:rsidRDefault="00AE4304" w:rsidP="00C57190">
      <w:pPr>
        <w:pStyle w:val="B1"/>
      </w:pPr>
      <w:r w:rsidRPr="00C57190">
        <w:t>-</w:t>
      </w:r>
      <w:r w:rsidRPr="00C57190">
        <w:tab/>
        <w:t>I</w:t>
      </w:r>
      <w:r w:rsidRPr="00C57190">
        <w:rPr>
          <w:rFonts w:hint="eastAsia"/>
        </w:rPr>
        <w:t>nformation</w:t>
      </w:r>
      <w:r w:rsidRPr="00C57190">
        <w:t xml:space="preserve"> </w:t>
      </w:r>
      <w:r w:rsidRPr="00C57190">
        <w:rPr>
          <w:rFonts w:hint="eastAsia"/>
        </w:rPr>
        <w:t>about UE status</w:t>
      </w:r>
      <w:r w:rsidRPr="00C57190">
        <w:rPr>
          <w:rFonts w:hint="eastAsia"/>
        </w:rPr>
        <w:t>；</w:t>
      </w:r>
    </w:p>
    <w:p w14:paraId="2993528A" w14:textId="1D3256A1" w:rsidR="00AE4304" w:rsidRPr="00C57190" w:rsidRDefault="00AE4304" w:rsidP="00C57190">
      <w:pPr>
        <w:pStyle w:val="B1"/>
      </w:pPr>
      <w:r w:rsidRPr="00C57190">
        <w:t>-</w:t>
      </w:r>
      <w:r w:rsidRPr="00C57190">
        <w:tab/>
        <w:t>I</w:t>
      </w:r>
      <w:r w:rsidRPr="00C57190">
        <w:rPr>
          <w:rFonts w:hint="eastAsia"/>
        </w:rPr>
        <w:t>nformation</w:t>
      </w:r>
      <w:r w:rsidRPr="00C57190">
        <w:t xml:space="preserve"> </w:t>
      </w:r>
      <w:r w:rsidRPr="00C57190">
        <w:rPr>
          <w:rFonts w:hint="eastAsia"/>
        </w:rPr>
        <w:t>about</w:t>
      </w:r>
      <w:r w:rsidRPr="00C57190">
        <w:t xml:space="preserve"> </w:t>
      </w:r>
      <w:r w:rsidRPr="00C57190">
        <w:rPr>
          <w:rFonts w:hint="eastAsia"/>
        </w:rPr>
        <w:t>the</w:t>
      </w:r>
      <w:r w:rsidRPr="00C57190">
        <w:t xml:space="preserve"> </w:t>
      </w:r>
      <w:r w:rsidRPr="00C57190">
        <w:rPr>
          <w:rFonts w:hint="eastAsia"/>
        </w:rPr>
        <w:t>network</w:t>
      </w:r>
      <w:r w:rsidRPr="00C57190">
        <w:t xml:space="preserve"> </w:t>
      </w:r>
      <w:r w:rsidRPr="00C57190">
        <w:rPr>
          <w:rFonts w:hint="eastAsia"/>
        </w:rPr>
        <w:t>status</w:t>
      </w:r>
      <w:r w:rsidRPr="00C57190">
        <w:rPr>
          <w:rFonts w:hint="eastAsia"/>
        </w:rPr>
        <w:t>；</w:t>
      </w:r>
    </w:p>
    <w:p w14:paraId="13D23102" w14:textId="1442B943" w:rsidR="00AE4304" w:rsidRPr="00C57190" w:rsidRDefault="00AE4304" w:rsidP="00C57190">
      <w:pPr>
        <w:pStyle w:val="B1"/>
      </w:pPr>
      <w:r w:rsidRPr="00C57190">
        <w:t>-</w:t>
      </w:r>
      <w:r w:rsidRPr="00C57190">
        <w:tab/>
        <w:t>I</w:t>
      </w:r>
      <w:r w:rsidRPr="00C57190">
        <w:rPr>
          <w:rFonts w:hint="eastAsia"/>
        </w:rPr>
        <w:t>nformation</w:t>
      </w:r>
      <w:r w:rsidRPr="00C57190">
        <w:t xml:space="preserve"> </w:t>
      </w:r>
      <w:r w:rsidRPr="00C57190">
        <w:rPr>
          <w:rFonts w:hint="eastAsia"/>
        </w:rPr>
        <w:t>about the</w:t>
      </w:r>
      <w:r w:rsidRPr="00C57190">
        <w:t xml:space="preserve"> 3</w:t>
      </w:r>
      <w:r w:rsidRPr="00C57190">
        <w:rPr>
          <w:rFonts w:hint="eastAsia"/>
        </w:rPr>
        <w:t>rd</w:t>
      </w:r>
      <w:r w:rsidRPr="00C57190">
        <w:t xml:space="preserve"> </w:t>
      </w:r>
      <w:r w:rsidRPr="00C57190">
        <w:rPr>
          <w:rFonts w:hint="eastAsia"/>
        </w:rPr>
        <w:t>party</w:t>
      </w:r>
      <w:r w:rsidRPr="00C57190">
        <w:t xml:space="preserve"> </w:t>
      </w:r>
      <w:r w:rsidRPr="00C57190">
        <w:rPr>
          <w:rFonts w:hint="eastAsia"/>
        </w:rPr>
        <w:t>status</w:t>
      </w:r>
      <w:r w:rsidRPr="00C57190">
        <w:t>.</w:t>
      </w:r>
    </w:p>
    <w:p w14:paraId="5EC9FE5A" w14:textId="10F1D6B1" w:rsidR="00AE4304" w:rsidRDefault="00AE4304" w:rsidP="00AE4304">
      <w:pPr>
        <w:widowControl w:val="0"/>
        <w:spacing w:after="0"/>
        <w:jc w:val="both"/>
      </w:pPr>
      <w:r w:rsidRPr="00B61D68">
        <w:rPr>
          <w:rFonts w:hint="eastAsia"/>
        </w:rPr>
        <w:t xml:space="preserve">However, </w:t>
      </w:r>
      <w:r>
        <w:rPr>
          <w:rFonts w:hint="eastAsia"/>
        </w:rPr>
        <w:t>there</w:t>
      </w:r>
      <w:r>
        <w:t xml:space="preserve"> is </w:t>
      </w:r>
      <w:r>
        <w:rPr>
          <w:rFonts w:hint="eastAsia"/>
        </w:rPr>
        <w:t>still</w:t>
      </w:r>
      <w:r>
        <w:t xml:space="preserve"> </w:t>
      </w:r>
      <w:r w:rsidRPr="00B61D68">
        <w:rPr>
          <w:rFonts w:hint="eastAsia"/>
        </w:rPr>
        <w:t>lack of SA1 requirement</w:t>
      </w:r>
      <w:r>
        <w:t>s</w:t>
      </w:r>
      <w:r w:rsidRPr="00B61D68">
        <w:rPr>
          <w:rFonts w:hint="eastAsia"/>
        </w:rPr>
        <w:t xml:space="preserve"> on the </w:t>
      </w:r>
      <w:r w:rsidRPr="00B61D68">
        <w:t>protection of</w:t>
      </w:r>
      <w:r w:rsidRPr="00B61D68">
        <w:rPr>
          <w:rFonts w:hint="eastAsia"/>
        </w:rPr>
        <w:t xml:space="preserve"> the information exposed between the 3GPP </w:t>
      </w:r>
      <w:r>
        <w:t>networks</w:t>
      </w:r>
      <w:r w:rsidRPr="00B61D68">
        <w:rPr>
          <w:rFonts w:hint="eastAsia"/>
        </w:rPr>
        <w:t xml:space="preserve"> and third part</w:t>
      </w:r>
      <w:r>
        <w:t>ies</w:t>
      </w:r>
      <w:r>
        <w:rPr>
          <w:rFonts w:hint="eastAsia"/>
        </w:rPr>
        <w:t xml:space="preserve"> </w:t>
      </w:r>
      <w:r>
        <w:t>which deprives the multi-parties’ willingness to share more data between each other.</w:t>
      </w:r>
    </w:p>
    <w:p w14:paraId="718E8A44" w14:textId="77777777" w:rsidR="00483041" w:rsidRPr="00AB18BE" w:rsidRDefault="00483041" w:rsidP="00AE4304">
      <w:pPr>
        <w:widowControl w:val="0"/>
        <w:spacing w:after="0"/>
        <w:jc w:val="both"/>
      </w:pPr>
    </w:p>
    <w:p w14:paraId="6BC49DFD" w14:textId="200C14DB" w:rsidR="0009108F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AE4304">
        <w:rPr>
          <w:b/>
          <w:noProof/>
          <w:lang w:val="en-US"/>
        </w:rPr>
        <w:t>Motivation</w:t>
      </w:r>
    </w:p>
    <w:p w14:paraId="64685A8D" w14:textId="77777777" w:rsidR="00AE4304" w:rsidRPr="00B61D68" w:rsidRDefault="00AE4304" w:rsidP="00AE4304">
      <w:pPr>
        <w:widowControl w:val="0"/>
        <w:spacing w:after="0"/>
        <w:jc w:val="both"/>
      </w:pPr>
      <w:bookmarkStart w:id="0" w:name="_Hlk102069891"/>
      <w:r w:rsidRPr="00B61D68">
        <w:rPr>
          <w:rFonts w:hint="eastAsia"/>
        </w:rPr>
        <w:t>Current SA1 requirements on network capability exposure mainly focus on the secure connection between 3GPP and third-party, for example:</w:t>
      </w:r>
    </w:p>
    <w:p w14:paraId="1266C8A3" w14:textId="7B38FBBE" w:rsidR="00AE4304" w:rsidRPr="00B61D68" w:rsidRDefault="00AE4304" w:rsidP="00AE4304">
      <w:pPr>
        <w:pStyle w:val="B1"/>
      </w:pPr>
      <w:r>
        <w:t>-</w:t>
      </w:r>
      <w:r>
        <w:tab/>
      </w:r>
      <w:r w:rsidRPr="00AE4304">
        <w:rPr>
          <w:rFonts w:hint="eastAsia"/>
          <w:i/>
        </w:rPr>
        <w:t>The 3GPP network shall be able to provide suitable and secure means to enable an authorized third-party to provide the 3GPP network via encrypted connection with the expected communication behaviour of UE(s).   </w:t>
      </w:r>
      <w:r w:rsidRPr="00AE4304">
        <w:rPr>
          <w:rFonts w:hint="eastAsia"/>
          <w:i/>
        </w:rPr>
        <w:t>（</w:t>
      </w:r>
      <w:r w:rsidRPr="00AE4304">
        <w:rPr>
          <w:rFonts w:hint="eastAsia"/>
          <w:i/>
        </w:rPr>
        <w:t>fromTS</w:t>
      </w:r>
      <w:r w:rsidRPr="00AE4304">
        <w:rPr>
          <w:i/>
        </w:rPr>
        <w:t>22.261</w:t>
      </w:r>
      <w:r w:rsidRPr="00AE4304">
        <w:rPr>
          <w:rFonts w:hint="eastAsia"/>
          <w:i/>
        </w:rPr>
        <w:t>）</w:t>
      </w:r>
    </w:p>
    <w:p w14:paraId="0C2BE0E5" w14:textId="6729A969" w:rsidR="00AE4304" w:rsidRPr="00B61D68" w:rsidRDefault="00AE4304" w:rsidP="00AE4304">
      <w:pPr>
        <w:widowControl w:val="0"/>
        <w:spacing w:after="0"/>
        <w:jc w:val="both"/>
      </w:pPr>
      <w:r>
        <w:t>U</w:t>
      </w:r>
      <w:r w:rsidRPr="00B61D68">
        <w:rPr>
          <w:rFonts w:hint="eastAsia"/>
        </w:rPr>
        <w:t>ser privacy is considered in some requirements</w:t>
      </w:r>
      <w:r>
        <w:t xml:space="preserve"> with few considerations on latest progress in privacy computation technologies, for example</w:t>
      </w:r>
      <w:r w:rsidRPr="00B61D68">
        <w:rPr>
          <w:rFonts w:hint="eastAsia"/>
        </w:rPr>
        <w:t>:</w:t>
      </w:r>
    </w:p>
    <w:p w14:paraId="0A5F7634" w14:textId="346F2E67" w:rsidR="00AE4304" w:rsidRPr="00AE4304" w:rsidRDefault="00AE4304" w:rsidP="00AE4304">
      <w:pPr>
        <w:pStyle w:val="B1"/>
        <w:rPr>
          <w:i/>
        </w:rPr>
      </w:pPr>
      <w:r w:rsidRPr="00AE4304">
        <w:rPr>
          <w:i/>
        </w:rPr>
        <w:t>-</w:t>
      </w:r>
      <w:r w:rsidRPr="00AE4304">
        <w:rPr>
          <w:i/>
        </w:rPr>
        <w:tab/>
      </w:r>
      <w:r w:rsidRPr="00AE4304">
        <w:rPr>
          <w:rFonts w:hint="eastAsia"/>
          <w:i/>
        </w:rPr>
        <w:t xml:space="preserve">Subject to user consent, operator policy and regulatory constraints, the user privacy shall be maintained when passing location information to a 3rd party service provider. </w:t>
      </w:r>
      <w:r w:rsidRPr="00AE4304">
        <w:rPr>
          <w:rFonts w:hint="eastAsia"/>
          <w:i/>
        </w:rPr>
        <w:t>（</w:t>
      </w:r>
      <w:r w:rsidRPr="00AE4304">
        <w:rPr>
          <w:rFonts w:hint="eastAsia"/>
          <w:i/>
        </w:rPr>
        <w:t>fromTS</w:t>
      </w:r>
      <w:r w:rsidRPr="00AE4304">
        <w:rPr>
          <w:i/>
        </w:rPr>
        <w:t>22.101</w:t>
      </w:r>
      <w:r w:rsidRPr="00AE4304">
        <w:rPr>
          <w:rFonts w:hint="eastAsia"/>
          <w:i/>
        </w:rPr>
        <w:t>）</w:t>
      </w:r>
    </w:p>
    <w:p w14:paraId="0B466789" w14:textId="77777777" w:rsidR="00AE4304" w:rsidRDefault="00AE4304" w:rsidP="00AE4304">
      <w:pPr>
        <w:widowControl w:val="0"/>
        <w:spacing w:after="0"/>
        <w:jc w:val="both"/>
      </w:pPr>
      <w:r w:rsidRPr="00B61D68">
        <w:rPr>
          <w:rFonts w:hint="eastAsia"/>
        </w:rPr>
        <w:t xml:space="preserve">However, </w:t>
      </w:r>
      <w:r>
        <w:rPr>
          <w:rFonts w:hint="eastAsia"/>
        </w:rPr>
        <w:t>there</w:t>
      </w:r>
      <w:r>
        <w:t xml:space="preserve"> is </w:t>
      </w:r>
      <w:r>
        <w:rPr>
          <w:rFonts w:hint="eastAsia"/>
        </w:rPr>
        <w:t>still</w:t>
      </w:r>
      <w:r>
        <w:t xml:space="preserve"> </w:t>
      </w:r>
      <w:r w:rsidRPr="00B61D68">
        <w:rPr>
          <w:rFonts w:hint="eastAsia"/>
        </w:rPr>
        <w:t>lack of SA1 requirement</w:t>
      </w:r>
      <w:r>
        <w:t>s</w:t>
      </w:r>
      <w:r w:rsidRPr="00B61D68">
        <w:rPr>
          <w:rFonts w:hint="eastAsia"/>
        </w:rPr>
        <w:t xml:space="preserve"> on the </w:t>
      </w:r>
      <w:r w:rsidRPr="00B61D68">
        <w:t>protection of</w:t>
      </w:r>
      <w:r w:rsidRPr="00B61D68">
        <w:rPr>
          <w:rFonts w:hint="eastAsia"/>
        </w:rPr>
        <w:t xml:space="preserve"> the information exposed between the 3GPP </w:t>
      </w:r>
      <w:r>
        <w:t>networks</w:t>
      </w:r>
      <w:r w:rsidRPr="00B61D68">
        <w:rPr>
          <w:rFonts w:hint="eastAsia"/>
        </w:rPr>
        <w:t xml:space="preserve"> and third part</w:t>
      </w:r>
      <w:r>
        <w:t>ies</w:t>
      </w:r>
      <w:r>
        <w:rPr>
          <w:rFonts w:hint="eastAsia"/>
        </w:rPr>
        <w:t xml:space="preserve"> from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following</w:t>
      </w:r>
      <w:r>
        <w:t xml:space="preserve"> </w:t>
      </w:r>
      <w:r>
        <w:rPr>
          <w:rFonts w:hint="eastAsia"/>
        </w:rPr>
        <w:t>aspects</w:t>
      </w:r>
      <w:r>
        <w:t xml:space="preserve"> which deprives the multi-parties’ willingness to share more data between each other</w:t>
      </w:r>
      <w:r>
        <w:rPr>
          <w:rFonts w:hint="eastAsia"/>
        </w:rPr>
        <w:t>：</w:t>
      </w:r>
    </w:p>
    <w:p w14:paraId="26FEA08D" w14:textId="34DF3AA0" w:rsidR="00AE4304" w:rsidRDefault="00AE4304" w:rsidP="00AE4304">
      <w:pPr>
        <w:pStyle w:val="B1"/>
      </w:pPr>
      <w:r>
        <w:t>-</w:t>
      </w:r>
      <w:r>
        <w:tab/>
      </w:r>
      <w:r w:rsidRPr="009076E0">
        <w:rPr>
          <w:rFonts w:hint="eastAsia"/>
        </w:rPr>
        <w:t>the security protection</w:t>
      </w:r>
      <w:r>
        <w:t xml:space="preserve"> </w:t>
      </w:r>
      <w:r w:rsidRPr="009076E0">
        <w:rPr>
          <w:rFonts w:hint="eastAsia"/>
        </w:rPr>
        <w:t>(</w:t>
      </w:r>
      <w:proofErr w:type="spellStart"/>
      <w:r w:rsidRPr="009076E0">
        <w:rPr>
          <w:rFonts w:hint="eastAsia"/>
        </w:rPr>
        <w:t>e.g</w:t>
      </w:r>
      <w:proofErr w:type="spellEnd"/>
      <w:r w:rsidRPr="009076E0">
        <w:rPr>
          <w:rFonts w:hint="eastAsia"/>
        </w:rPr>
        <w:t xml:space="preserve"> privacy protection, </w:t>
      </w:r>
      <w:r w:rsidR="00483041" w:rsidRPr="009076E0">
        <w:t>encryption) of</w:t>
      </w:r>
      <w:r w:rsidRPr="009076E0">
        <w:rPr>
          <w:rFonts w:hint="eastAsia"/>
        </w:rP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exposed</w:t>
      </w:r>
      <w:r>
        <w:t xml:space="preserve"> </w:t>
      </w:r>
      <w:r>
        <w:rPr>
          <w:rFonts w:hint="eastAsia"/>
        </w:rPr>
        <w:t>network</w:t>
      </w:r>
      <w:r w:rsidRPr="00B61D68">
        <w:rPr>
          <w:rFonts w:hint="eastAsia"/>
        </w:rPr>
        <w:t xml:space="preserve"> status information</w:t>
      </w:r>
      <w:r>
        <w:t xml:space="preserve"> </w:t>
      </w:r>
      <w:r>
        <w:rPr>
          <w:rFonts w:hint="eastAsia"/>
        </w:rPr>
        <w:t>are</w:t>
      </w:r>
      <w:r>
        <w:t xml:space="preserve"> </w:t>
      </w:r>
      <w:r>
        <w:rPr>
          <w:rFonts w:hint="eastAsia"/>
        </w:rPr>
        <w:t>not</w:t>
      </w:r>
      <w:r>
        <w:t xml:space="preserve"> </w:t>
      </w:r>
      <w:r>
        <w:rPr>
          <w:rFonts w:hint="eastAsia"/>
        </w:rPr>
        <w:t>supported.</w:t>
      </w:r>
      <w:r>
        <w:t xml:space="preserve"> Information</w:t>
      </w:r>
      <w:r w:rsidR="00483041">
        <w:rPr>
          <w:rFonts w:hint="eastAsia"/>
          <w:lang w:eastAsia="zh-CN"/>
        </w:rPr>
        <w:t>,</w:t>
      </w:r>
      <w:r w:rsidR="00483041">
        <w:rPr>
          <w:lang w:eastAsia="zh-CN"/>
        </w:rPr>
        <w:t xml:space="preserve"> </w:t>
      </w:r>
      <w:r w:rsidRPr="009076E0">
        <w:rPr>
          <w:rFonts w:hint="eastAsia"/>
        </w:rPr>
        <w:t>such</w:t>
      </w:r>
      <w:r w:rsidRPr="009076E0">
        <w:t xml:space="preserve"> </w:t>
      </w:r>
      <w:r w:rsidRPr="009076E0">
        <w:rPr>
          <w:rFonts w:hint="eastAsia"/>
        </w:rPr>
        <w:t>as</w:t>
      </w:r>
      <w:r w:rsidRPr="009076E0">
        <w:t xml:space="preserve"> </w:t>
      </w:r>
      <w:r w:rsidRPr="009076E0">
        <w:rPr>
          <w:rFonts w:hint="eastAsia"/>
        </w:rPr>
        <w:t>the resource utilisation of the network service (radio access point and the transport network (front, backhaul</w:t>
      </w:r>
      <w:r w:rsidR="00483041" w:rsidRPr="009076E0">
        <w:t>)) is</w:t>
      </w:r>
      <w:r>
        <w:t xml:space="preserve"> directly exposed to the third party</w:t>
      </w:r>
      <w:r w:rsidR="00483041">
        <w:rPr>
          <w:rFonts w:hint="eastAsia"/>
          <w:lang w:eastAsia="zh-CN"/>
        </w:rPr>
        <w:t>.</w:t>
      </w:r>
      <w:r w:rsidR="00483041">
        <w:rPr>
          <w:lang w:eastAsia="zh-CN"/>
        </w:rPr>
        <w:t xml:space="preserve"> </w:t>
      </w:r>
      <w:r>
        <w:t xml:space="preserve">In addition, some critical </w:t>
      </w:r>
      <w:r w:rsidR="00483041">
        <w:t>network</w:t>
      </w:r>
      <w:r>
        <w:t xml:space="preserve"> status information is not exposed at all. </w:t>
      </w:r>
    </w:p>
    <w:p w14:paraId="11621A64" w14:textId="10E16B76" w:rsidR="00AE4304" w:rsidRDefault="00483041" w:rsidP="00483041">
      <w:pPr>
        <w:pStyle w:val="B1"/>
      </w:pPr>
      <w:r>
        <w:rPr>
          <w:rFonts w:hint="eastAsia"/>
          <w:lang w:eastAsia="zh-CN"/>
        </w:rPr>
        <w:t>-</w:t>
      </w:r>
      <w:r>
        <w:tab/>
      </w:r>
      <w:r w:rsidR="00AE4304">
        <w:rPr>
          <w:rFonts w:hint="eastAsia"/>
        </w:rPr>
        <w:t>the</w:t>
      </w:r>
      <w:r w:rsidR="00AE4304">
        <w:t xml:space="preserve"> </w:t>
      </w:r>
      <w:r w:rsidR="00AE4304">
        <w:rPr>
          <w:rFonts w:hint="eastAsia"/>
        </w:rPr>
        <w:t>security</w:t>
      </w:r>
      <w:r w:rsidR="00AE4304">
        <w:t xml:space="preserve"> </w:t>
      </w:r>
      <w:r w:rsidR="00AE4304">
        <w:rPr>
          <w:rFonts w:hint="eastAsia"/>
        </w:rPr>
        <w:t>protection</w:t>
      </w:r>
      <w:r w:rsidR="00AE4304">
        <w:t xml:space="preserve"> </w:t>
      </w:r>
      <w:r w:rsidR="00AE4304">
        <w:rPr>
          <w:rFonts w:hint="eastAsia"/>
        </w:rPr>
        <w:t>of</w:t>
      </w:r>
      <w:r w:rsidR="00AE4304">
        <w:t xml:space="preserve"> </w:t>
      </w:r>
      <w:r w:rsidR="00AE4304">
        <w:rPr>
          <w:rFonts w:hint="eastAsia"/>
        </w:rPr>
        <w:t>the</w:t>
      </w:r>
      <w:r w:rsidR="00AE4304">
        <w:t xml:space="preserve"> </w:t>
      </w:r>
      <w:r w:rsidR="00AE4304">
        <w:rPr>
          <w:rFonts w:hint="eastAsia"/>
        </w:rPr>
        <w:t>exposed</w:t>
      </w:r>
      <w:r w:rsidR="00AE4304">
        <w:t xml:space="preserve"> </w:t>
      </w:r>
      <w:r w:rsidR="00AE4304">
        <w:rPr>
          <w:rFonts w:hint="eastAsia"/>
        </w:rPr>
        <w:t>UE</w:t>
      </w:r>
      <w:r w:rsidR="00AE4304">
        <w:t xml:space="preserve"> </w:t>
      </w:r>
      <w:r w:rsidR="00AE4304">
        <w:rPr>
          <w:rFonts w:hint="eastAsia"/>
        </w:rPr>
        <w:t>status</w:t>
      </w:r>
      <w:r w:rsidR="00AE4304">
        <w:t xml:space="preserve"> </w:t>
      </w:r>
      <w:r w:rsidR="00AE4304">
        <w:rPr>
          <w:rFonts w:hint="eastAsia"/>
        </w:rPr>
        <w:t>information</w:t>
      </w:r>
      <w:r w:rsidR="00AE4304">
        <w:t xml:space="preserve"> </w:t>
      </w:r>
      <w:r w:rsidR="00AE4304">
        <w:rPr>
          <w:rFonts w:hint="eastAsia"/>
        </w:rPr>
        <w:t>is</w:t>
      </w:r>
      <w:r w:rsidR="00AE4304">
        <w:t xml:space="preserve"> </w:t>
      </w:r>
      <w:r w:rsidR="00AE4304">
        <w:rPr>
          <w:rFonts w:hint="eastAsia"/>
        </w:rPr>
        <w:t>not</w:t>
      </w:r>
      <w:r w:rsidR="00AE4304">
        <w:t xml:space="preserve"> </w:t>
      </w:r>
      <w:r w:rsidR="00AE4304">
        <w:rPr>
          <w:rFonts w:hint="eastAsia"/>
        </w:rPr>
        <w:t>flexible</w:t>
      </w:r>
      <w:r w:rsidR="00AE4304">
        <w:t xml:space="preserve"> </w:t>
      </w:r>
      <w:r w:rsidR="00AE4304">
        <w:rPr>
          <w:rFonts w:hint="eastAsia"/>
        </w:rPr>
        <w:t>enough</w:t>
      </w:r>
      <w:r w:rsidR="00AE4304">
        <w:t>. With user consent, the UE status is usually exposed directly without concealing. Or some user critical information is not exposed at all.</w:t>
      </w:r>
    </w:p>
    <w:p w14:paraId="1BE12191" w14:textId="40B91220" w:rsidR="00483041" w:rsidRDefault="00AE4304" w:rsidP="00AE4304">
      <w:pPr>
        <w:widowControl w:val="0"/>
        <w:spacing w:after="0"/>
        <w:jc w:val="both"/>
        <w:rPr>
          <w:lang w:eastAsia="zh-CN"/>
        </w:rPr>
      </w:pPr>
      <w:r>
        <w:t>With proper protection of critical information exposed, the third party and the operator would</w:t>
      </w:r>
      <w:r w:rsidRPr="005248EC">
        <w:rPr>
          <w:rFonts w:hint="eastAsia"/>
        </w:rPr>
        <w:t xml:space="preserve"> </w:t>
      </w:r>
      <w:r>
        <w:rPr>
          <w:rFonts w:hint="eastAsia"/>
        </w:rPr>
        <w:t>have</w:t>
      </w:r>
      <w:r>
        <w:t xml:space="preserve"> more willingness to share data between each other and provide better user service experience</w:t>
      </w:r>
      <w:r>
        <w:rPr>
          <w:rFonts w:hint="eastAsia"/>
        </w:rPr>
        <w:t>.</w:t>
      </w:r>
      <w:r>
        <w:t xml:space="preserve"> </w:t>
      </w:r>
      <w:bookmarkStart w:id="1" w:name="_Hlk102069926"/>
      <w:bookmarkEnd w:id="0"/>
      <w:r w:rsidR="00483041">
        <w:rPr>
          <w:lang w:eastAsia="zh-CN"/>
        </w:rPr>
        <w:t>Section 3.1 and section 3.2 list two use cases that would benefit from the enhancement of network capability expose</w:t>
      </w:r>
      <w:bookmarkEnd w:id="1"/>
      <w:r w:rsidR="00483041">
        <w:rPr>
          <w:lang w:eastAsia="zh-CN"/>
        </w:rPr>
        <w:t>.</w:t>
      </w:r>
    </w:p>
    <w:p w14:paraId="3EE17C18" w14:textId="77777777" w:rsidR="00483041" w:rsidRPr="00B61D68" w:rsidRDefault="00483041" w:rsidP="00AE4304">
      <w:pPr>
        <w:widowControl w:val="0"/>
        <w:spacing w:after="0"/>
        <w:jc w:val="both"/>
        <w:rPr>
          <w:lang w:eastAsia="zh-CN"/>
        </w:rPr>
      </w:pPr>
    </w:p>
    <w:p w14:paraId="35707CB1" w14:textId="6BE4EEAA" w:rsidR="00483041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 xml:space="preserve">3. </w:t>
      </w:r>
      <w:r w:rsidR="00483041">
        <w:rPr>
          <w:b/>
          <w:noProof/>
        </w:rPr>
        <w:t>Use cases</w:t>
      </w:r>
    </w:p>
    <w:p w14:paraId="6EB4E968" w14:textId="0FC524C1" w:rsidR="0009108F" w:rsidRPr="0009108F" w:rsidRDefault="00483041" w:rsidP="0009108F">
      <w:pPr>
        <w:pStyle w:val="CRCoverPage"/>
        <w:rPr>
          <w:b/>
          <w:noProof/>
        </w:rPr>
      </w:pPr>
      <w:r>
        <w:rPr>
          <w:b/>
          <w:noProof/>
        </w:rPr>
        <w:t>3.1 use case for automatice drive</w:t>
      </w:r>
    </w:p>
    <w:p w14:paraId="518C151A" w14:textId="77777777" w:rsidR="00483041" w:rsidRDefault="00483041" w:rsidP="00483041">
      <w:pPr>
        <w:pStyle w:val="B1"/>
      </w:pPr>
      <w:r w:rsidRPr="005A24ED">
        <w:rPr>
          <w:rFonts w:hint="eastAsia"/>
        </w:rPr>
        <w:lastRenderedPageBreak/>
        <w:t xml:space="preserve">Pre-condition: </w:t>
      </w:r>
    </w:p>
    <w:p w14:paraId="061262B0" w14:textId="0316C2DB" w:rsidR="00483041" w:rsidRPr="006B21AB" w:rsidRDefault="00271F50" w:rsidP="00483041">
      <w:pPr>
        <w:pStyle w:val="B2"/>
      </w:pPr>
      <w:r>
        <w:rPr>
          <w:rFonts w:hint="eastAsia"/>
          <w:lang w:eastAsia="zh-CN"/>
        </w:rPr>
        <w:t>-</w:t>
      </w:r>
      <w:bookmarkStart w:id="2" w:name="_Hlk102070087"/>
      <w:r>
        <w:rPr>
          <w:lang w:eastAsia="zh-CN"/>
        </w:rPr>
        <w:tab/>
      </w:r>
      <w:bookmarkStart w:id="3" w:name="_Hlk102070017"/>
      <w:r>
        <w:rPr>
          <w:rFonts w:hint="eastAsia"/>
          <w:lang w:eastAsia="zh-CN"/>
        </w:rPr>
        <w:t>A</w:t>
      </w:r>
      <w:r w:rsidR="00483041" w:rsidRPr="005A24ED">
        <w:t>utonomous</w:t>
      </w:r>
      <w:r w:rsidR="00483041" w:rsidRPr="005A24ED">
        <w:rPr>
          <w:rFonts w:hint="eastAsia"/>
        </w:rPr>
        <w:t xml:space="preserve"> driving</w:t>
      </w:r>
      <w:r w:rsidR="00483041" w:rsidRPr="00602D49">
        <w:t xml:space="preserve"> will benefit from predictive QoS, including their safety enhancement goals</w:t>
      </w:r>
      <w:bookmarkEnd w:id="3"/>
      <w:r w:rsidR="00483041" w:rsidRPr="00602D49">
        <w:t>.</w:t>
      </w:r>
      <w:r w:rsidR="00483041">
        <w:t xml:space="preserve"> </w:t>
      </w:r>
      <w:r w:rsidR="00483041" w:rsidRPr="00602D49">
        <w:t>Current and future QoS information such as</w:t>
      </w:r>
      <w:r w:rsidR="00483041" w:rsidRPr="001F1E9F">
        <w:rPr>
          <w:rFonts w:ascii="Open Sans" w:eastAsia="Open Sans" w:hAnsi="Open Sans" w:cs="Open Sans"/>
          <w:color w:val="333D42"/>
          <w:kern w:val="24"/>
          <w:sz w:val="36"/>
          <w:szCs w:val="36"/>
        </w:rPr>
        <w:t xml:space="preserve"> </w:t>
      </w:r>
      <w:r w:rsidR="00483041" w:rsidRPr="001F1E9F">
        <w:t>signalling based latency</w:t>
      </w:r>
      <w:r w:rsidR="00483041">
        <w:t xml:space="preserve"> and </w:t>
      </w:r>
      <w:r w:rsidR="00483041" w:rsidRPr="001F1E9F">
        <w:t>fine granular reporting</w:t>
      </w:r>
      <w:r w:rsidR="00483041">
        <w:rPr>
          <w:rFonts w:hint="eastAsia"/>
        </w:rPr>
        <w:t>（</w:t>
      </w:r>
      <w:r w:rsidR="00483041" w:rsidRPr="006B21AB">
        <w:t>e.g., below Cell level, more KPIs reporting, richer information</w:t>
      </w:r>
      <w:r w:rsidR="00483041">
        <w:rPr>
          <w:rFonts w:hint="eastAsia"/>
        </w:rPr>
        <w:t>,</w:t>
      </w:r>
      <w:r w:rsidR="00483041">
        <w:t xml:space="preserve"> </w:t>
      </w:r>
      <w:r w:rsidR="00483041">
        <w:rPr>
          <w:rFonts w:hint="eastAsia"/>
        </w:rPr>
        <w:t>and</w:t>
      </w:r>
      <w:r w:rsidR="00483041">
        <w:t xml:space="preserve"> </w:t>
      </w:r>
      <w:r w:rsidR="00483041" w:rsidRPr="006B21AB">
        <w:t>notice perio</w:t>
      </w:r>
      <w:r w:rsidR="00483041">
        <w:rPr>
          <w:rFonts w:hint="eastAsia"/>
        </w:rPr>
        <w:t>d</w:t>
      </w:r>
      <w:r w:rsidR="00483041">
        <w:t>）</w:t>
      </w:r>
      <w:r w:rsidR="00483041">
        <w:rPr>
          <w:rFonts w:hint="eastAsia"/>
        </w:rPr>
        <w:t>,</w:t>
      </w:r>
      <w:r w:rsidR="00483041" w:rsidRPr="00602D49">
        <w:t>for example, is essential for safe and high quality teleoperated driving</w:t>
      </w:r>
      <w:r w:rsidR="00483041">
        <w:t xml:space="preserve"> (see detail</w:t>
      </w:r>
      <w:r w:rsidR="00483041">
        <w:rPr>
          <w:rFonts w:hint="eastAsia"/>
        </w:rPr>
        <w:t>s</w:t>
      </w:r>
      <w:r w:rsidR="00483041">
        <w:t xml:space="preserve"> in LS </w:t>
      </w:r>
      <w:hyperlink r:id="rId9" w:history="1">
        <w:r w:rsidR="00483041" w:rsidRPr="00827854">
          <w:rPr>
            <w:rStyle w:val="a8"/>
          </w:rPr>
          <w:t>SP-210619</w:t>
        </w:r>
      </w:hyperlink>
      <w:r w:rsidR="00483041">
        <w:rPr>
          <w:rStyle w:val="a8"/>
        </w:rPr>
        <w:t xml:space="preserve"> from 5G AA</w:t>
      </w:r>
      <w:r w:rsidR="00483041">
        <w:t>)</w:t>
      </w:r>
    </w:p>
    <w:p w14:paraId="0A609E0E" w14:textId="469FA470" w:rsidR="00483041" w:rsidRDefault="00271F50" w:rsidP="00483041">
      <w:pPr>
        <w:pStyle w:val="B2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O</w:t>
      </w:r>
      <w:r w:rsidR="00483041">
        <w:t xml:space="preserve">ne example would be </w:t>
      </w:r>
      <w:r w:rsidR="00483041" w:rsidRPr="005A24ED">
        <w:rPr>
          <w:rFonts w:hint="eastAsia"/>
        </w:rPr>
        <w:t>adjust</w:t>
      </w:r>
      <w:r w:rsidR="00483041">
        <w:t>ing</w:t>
      </w:r>
      <w:r w:rsidR="00483041" w:rsidRPr="005A24ED">
        <w:rPr>
          <w:rFonts w:hint="eastAsia"/>
        </w:rPr>
        <w:t xml:space="preserve"> the different levels for autonomous driving</w:t>
      </w:r>
      <w:r w:rsidR="00483041">
        <w:t>:</w:t>
      </w:r>
    </w:p>
    <w:p w14:paraId="379C47B1" w14:textId="48CB8D78" w:rsidR="00483041" w:rsidRDefault="00483041" w:rsidP="00483041">
      <w:pPr>
        <w:pStyle w:val="B3"/>
      </w:pPr>
      <w:r>
        <w:t>-</w:t>
      </w:r>
      <w:r>
        <w:tab/>
      </w:r>
      <w:r w:rsidRPr="005A24ED">
        <w:rPr>
          <w:rFonts w:hint="eastAsia"/>
        </w:rPr>
        <w:t xml:space="preserve">The automaker </w:t>
      </w:r>
      <w:r>
        <w:t xml:space="preserve">AF </w:t>
      </w:r>
      <w:r>
        <w:rPr>
          <w:rFonts w:hint="eastAsia"/>
        </w:rPr>
        <w:t>set</w:t>
      </w:r>
      <w:r>
        <w:t xml:space="preserve">s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auto-drive</w:t>
      </w:r>
      <w:r>
        <w:t xml:space="preserve"> </w:t>
      </w:r>
      <w:r>
        <w:rPr>
          <w:rFonts w:hint="eastAsia"/>
        </w:rPr>
        <w:t>level</w:t>
      </w:r>
      <w:r>
        <w:t xml:space="preserve"> </w:t>
      </w:r>
      <w:r>
        <w:rPr>
          <w:rFonts w:hint="eastAsia"/>
        </w:rPr>
        <w:t>to</w:t>
      </w:r>
      <w:r>
        <w:t xml:space="preserve"> level 4</w:t>
      </w:r>
      <w:r>
        <w:rPr>
          <w:rFonts w:hint="eastAsia"/>
        </w:rPr>
        <w:t>（</w:t>
      </w:r>
      <w:r w:rsidRPr="00C76BCC">
        <w:t>High Driving Automation</w:t>
      </w:r>
      <w:r>
        <w:rPr>
          <w:rFonts w:hint="eastAsia"/>
        </w:rPr>
        <w:t>）</w:t>
      </w:r>
      <w:r>
        <w:rPr>
          <w:rFonts w:hint="eastAsia"/>
        </w:rPr>
        <w:t>when</w:t>
      </w:r>
      <w:r>
        <w:t xml:space="preserve"> </w:t>
      </w:r>
      <w:r>
        <w:rPr>
          <w:rFonts w:hint="eastAsia"/>
        </w:rPr>
        <w:t>network</w:t>
      </w:r>
      <w:r>
        <w:t xml:space="preserve"> </w:t>
      </w:r>
      <w:r>
        <w:rPr>
          <w:rFonts w:hint="eastAsia"/>
        </w:rPr>
        <w:t>connection</w:t>
      </w:r>
      <w:r>
        <w:t xml:space="preserve"> quality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good</w:t>
      </w:r>
      <w:r>
        <w:t xml:space="preserve"> </w:t>
      </w:r>
      <w:r>
        <w:rPr>
          <w:rFonts w:hint="eastAsia"/>
        </w:rPr>
        <w:t>enough</w:t>
      </w:r>
      <w:r>
        <w:rPr>
          <w:rFonts w:hint="eastAsia"/>
        </w:rPr>
        <w:t>；</w:t>
      </w:r>
    </w:p>
    <w:p w14:paraId="01772B85" w14:textId="1AE155A7" w:rsidR="00483041" w:rsidRPr="00602D49" w:rsidRDefault="00483041" w:rsidP="00483041">
      <w:pPr>
        <w:pStyle w:val="B3"/>
      </w:pPr>
      <w:r>
        <w:rPr>
          <w:rFonts w:hint="eastAsia"/>
          <w:lang w:eastAsia="zh-CN"/>
        </w:rPr>
        <w:t>-</w:t>
      </w:r>
      <w:r>
        <w:tab/>
      </w:r>
      <w:r w:rsidRPr="005A24ED">
        <w:rPr>
          <w:rFonts w:hint="eastAsia"/>
        </w:rPr>
        <w:t xml:space="preserve">The automaker </w:t>
      </w:r>
      <w:r>
        <w:t xml:space="preserve">AF </w:t>
      </w:r>
      <w:r>
        <w:rPr>
          <w:rFonts w:hint="eastAsia"/>
        </w:rPr>
        <w:t>set</w:t>
      </w:r>
      <w:r>
        <w:t xml:space="preserve">s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auto-drive</w:t>
      </w:r>
      <w:r>
        <w:t xml:space="preserve"> </w:t>
      </w:r>
      <w:r>
        <w:rPr>
          <w:rFonts w:hint="eastAsia"/>
        </w:rPr>
        <w:t>level</w:t>
      </w:r>
      <w:r>
        <w:t xml:space="preserve"> </w:t>
      </w:r>
      <w:r>
        <w:rPr>
          <w:rFonts w:hint="eastAsia"/>
        </w:rPr>
        <w:t>to</w:t>
      </w:r>
      <w:r>
        <w:t xml:space="preserve"> level 3 </w:t>
      </w:r>
      <w:r>
        <w:rPr>
          <w:rFonts w:hint="eastAsia"/>
        </w:rPr>
        <w:t>（</w:t>
      </w:r>
      <w:r w:rsidRPr="00F92B5E">
        <w:t xml:space="preserve"> Conditional Driving Automation</w:t>
      </w:r>
      <w:r>
        <w:rPr>
          <w:rFonts w:hint="eastAsia"/>
        </w:rPr>
        <w:t>）</w:t>
      </w:r>
      <w:r>
        <w:rPr>
          <w:rFonts w:hint="eastAsia"/>
        </w:rPr>
        <w:t>when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quality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network</w:t>
      </w:r>
      <w:r>
        <w:t xml:space="preserve"> </w:t>
      </w:r>
      <w:r>
        <w:rPr>
          <w:rFonts w:hint="eastAsia"/>
        </w:rPr>
        <w:t>connection</w:t>
      </w:r>
      <w:r>
        <w:t xml:space="preserve"> quality crossed the certain threshold.</w:t>
      </w:r>
    </w:p>
    <w:p w14:paraId="53CD351A" w14:textId="024DA00C" w:rsidR="00483041" w:rsidRPr="005A24ED" w:rsidRDefault="00483041" w:rsidP="00483041">
      <w:pPr>
        <w:pStyle w:val="B2"/>
      </w:pPr>
      <w:r>
        <w:rPr>
          <w:rFonts w:hint="eastAsia"/>
          <w:lang w:eastAsia="zh-CN"/>
        </w:rPr>
        <w:t>-</w:t>
      </w:r>
      <w:r>
        <w:tab/>
      </w:r>
      <w:r w:rsidRPr="005A24ED">
        <w:rPr>
          <w:rFonts w:hint="eastAsia"/>
        </w:rPr>
        <w:t xml:space="preserve">In order to </w:t>
      </w:r>
      <w:r>
        <w:t xml:space="preserve">better </w:t>
      </w:r>
      <w:r w:rsidRPr="005A24ED">
        <w:rPr>
          <w:rFonts w:hint="eastAsia"/>
        </w:rPr>
        <w:t xml:space="preserve">facilitate the autonomous driving, </w:t>
      </w:r>
      <w:r>
        <w:rPr>
          <w:rFonts w:hint="eastAsia"/>
        </w:rPr>
        <w:t>the</w:t>
      </w:r>
      <w:r>
        <w:t xml:space="preserve"> </w:t>
      </w:r>
      <w:r w:rsidRPr="005A24ED">
        <w:rPr>
          <w:rFonts w:hint="eastAsia"/>
        </w:rPr>
        <w:t>automaker</w:t>
      </w:r>
      <w:r>
        <w:t xml:space="preserve"> A</w:t>
      </w:r>
      <w:r>
        <w:rPr>
          <w:rFonts w:hint="eastAsia"/>
        </w:rPr>
        <w:t>F</w:t>
      </w:r>
      <w:r>
        <w:t xml:space="preserve"> </w:t>
      </w:r>
      <w:r w:rsidRPr="005A24ED">
        <w:rPr>
          <w:rFonts w:hint="eastAsia"/>
        </w:rPr>
        <w:t>needs two types of information: information X and information</w:t>
      </w:r>
      <w:r>
        <w:t xml:space="preserve"> </w:t>
      </w:r>
      <w:proofErr w:type="gramStart"/>
      <w:r w:rsidRPr="005A24ED">
        <w:rPr>
          <w:rFonts w:hint="eastAsia"/>
        </w:rPr>
        <w:t>Z</w:t>
      </w:r>
      <w:r>
        <w:t>(</w:t>
      </w:r>
      <w:proofErr w:type="gramEnd"/>
      <w:r>
        <w:t xml:space="preserve">assuming </w:t>
      </w:r>
      <w:r w:rsidRPr="005A24ED">
        <w:rPr>
          <w:rFonts w:hint="eastAsia"/>
        </w:rPr>
        <w:t xml:space="preserve">autonomous driving is based </w:t>
      </w:r>
      <w:r>
        <w:t xml:space="preserve">on </w:t>
      </w:r>
      <w:r w:rsidRPr="005A24ED">
        <w:rPr>
          <w:rFonts w:hint="eastAsia"/>
        </w:rPr>
        <w:t xml:space="preserve">the </w:t>
      </w:r>
      <w:proofErr w:type="spellStart"/>
      <w:r w:rsidRPr="005A24ED">
        <w:rPr>
          <w:rFonts w:hint="eastAsia"/>
        </w:rPr>
        <w:t>uu</w:t>
      </w:r>
      <w:proofErr w:type="spellEnd"/>
      <w:r w:rsidRPr="005A24ED">
        <w:rPr>
          <w:rFonts w:hint="eastAsia"/>
        </w:rPr>
        <w:t xml:space="preserve"> link</w:t>
      </w:r>
      <w:r>
        <w:t>)</w:t>
      </w:r>
      <w:r w:rsidRPr="005A24ED">
        <w:rPr>
          <w:rFonts w:hint="eastAsia"/>
        </w:rPr>
        <w:t>:</w:t>
      </w:r>
    </w:p>
    <w:p w14:paraId="027B1199" w14:textId="3F708367" w:rsidR="00483041" w:rsidRPr="005A24ED" w:rsidRDefault="00483041" w:rsidP="00483041">
      <w:pPr>
        <w:pStyle w:val="B3"/>
      </w:pPr>
      <w:r>
        <w:rPr>
          <w:rFonts w:hint="eastAsia"/>
          <w:lang w:eastAsia="zh-CN"/>
        </w:rPr>
        <w:t>-</w:t>
      </w:r>
      <w:r>
        <w:tab/>
      </w:r>
      <w:r w:rsidRPr="005A24ED">
        <w:rPr>
          <w:rFonts w:hint="eastAsia"/>
        </w:rPr>
        <w:t xml:space="preserve">Information X: </w:t>
      </w:r>
      <w:r>
        <w:t xml:space="preserve">information from 5G network, </w:t>
      </w:r>
      <w:r w:rsidRPr="005A24ED">
        <w:rPr>
          <w:rFonts w:hint="eastAsia"/>
        </w:rPr>
        <w:t>which include</w:t>
      </w:r>
      <w:r>
        <w:t>s</w:t>
      </w:r>
      <w:r w:rsidRPr="005A24ED">
        <w:rPr>
          <w:rFonts w:hint="eastAsia"/>
        </w:rPr>
        <w:t xml:space="preserve"> rich</w:t>
      </w:r>
      <w:r>
        <w:t>er</w:t>
      </w:r>
      <w:r w:rsidRPr="005A24ED">
        <w:rPr>
          <w:rFonts w:hint="eastAsia"/>
        </w:rPr>
        <w:t xml:space="preserve"> information than </w:t>
      </w:r>
      <w:r>
        <w:t xml:space="preserve">QoS Sustainability Analytics </w:t>
      </w:r>
      <w:r w:rsidRPr="005A24ED">
        <w:rPr>
          <w:rFonts w:hint="eastAsia"/>
        </w:rPr>
        <w:t>for</w:t>
      </w:r>
      <w:r>
        <w:t xml:space="preserve"> </w:t>
      </w:r>
      <w:r>
        <w:rPr>
          <w:rFonts w:hint="eastAsia"/>
        </w:rPr>
        <w:t>expected</w:t>
      </w:r>
      <w:r>
        <w:t xml:space="preserve"> travel</w:t>
      </w:r>
      <w:r w:rsidRPr="005A24ED">
        <w:rPr>
          <w:rFonts w:hint="eastAsia"/>
        </w:rPr>
        <w:t xml:space="preserve"> path</w:t>
      </w:r>
      <w:r>
        <w:t xml:space="preserve"> as defined in Clause 6.9, TS 23.288</w:t>
      </w:r>
      <w:r>
        <w:rPr>
          <w:rStyle w:val="ab"/>
        </w:rPr>
        <w:t>,</w:t>
      </w:r>
    </w:p>
    <w:p w14:paraId="465ECFC8" w14:textId="1246D350" w:rsidR="00483041" w:rsidRPr="005A24ED" w:rsidRDefault="00483041" w:rsidP="00483041">
      <w:pPr>
        <w:pStyle w:val="B4"/>
      </w:pPr>
      <w:r>
        <w:rPr>
          <w:rFonts w:hint="eastAsia"/>
          <w:lang w:eastAsia="zh-CN"/>
        </w:rPr>
        <w:t>-</w:t>
      </w:r>
      <w:r>
        <w:tab/>
      </w:r>
      <w:r w:rsidRPr="005A24ED">
        <w:rPr>
          <w:rFonts w:hint="eastAsia"/>
        </w:rPr>
        <w:t>Different automakers have their own customized information X.</w:t>
      </w:r>
    </w:p>
    <w:p w14:paraId="3E560426" w14:textId="5ED8807C" w:rsidR="00483041" w:rsidRPr="005A24ED" w:rsidRDefault="00483041" w:rsidP="00483041">
      <w:pPr>
        <w:pStyle w:val="B4"/>
      </w:pPr>
      <w:r>
        <w:rPr>
          <w:rFonts w:hint="eastAsia"/>
          <w:lang w:eastAsia="zh-CN"/>
        </w:rPr>
        <w:t>-</w:t>
      </w:r>
      <w:r>
        <w:tab/>
        <w:t>In order to guarantee the safety of auto-drive, a</w:t>
      </w:r>
      <w:r w:rsidRPr="005A24ED">
        <w:rPr>
          <w:rFonts w:hint="eastAsia"/>
        </w:rPr>
        <w:t>utomaker</w:t>
      </w:r>
      <w:r>
        <w:t>s usually would like to have rich information as much as possible and however</w:t>
      </w:r>
      <w:r w:rsidRPr="00723421">
        <w:t xml:space="preserve"> operator</w:t>
      </w:r>
      <w:r>
        <w:t>s</w:t>
      </w:r>
      <w:r w:rsidRPr="00723421">
        <w:t xml:space="preserve"> may not be willing to expose some Information X because th</w:t>
      </w:r>
      <w:r>
        <w:t>is</w:t>
      </w:r>
      <w:r w:rsidRPr="00723421">
        <w:t xml:space="preserve"> information </w:t>
      </w:r>
      <w:r>
        <w:t>is</w:t>
      </w:r>
      <w:r w:rsidRPr="00723421">
        <w:t xml:space="preserve"> critical to user privacy; </w:t>
      </w:r>
    </w:p>
    <w:p w14:paraId="04EA0425" w14:textId="299C1AFF" w:rsidR="00483041" w:rsidRPr="005A24ED" w:rsidRDefault="00483041" w:rsidP="00483041">
      <w:pPr>
        <w:pStyle w:val="B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5A24ED">
        <w:rPr>
          <w:rFonts w:hint="eastAsia"/>
          <w:lang w:eastAsia="zh-CN"/>
        </w:rPr>
        <w:t>information Z: local information at the vehicles</w:t>
      </w:r>
      <w:r>
        <w:rPr>
          <w:lang w:eastAsia="zh-CN"/>
        </w:rPr>
        <w:t xml:space="preserve"> and </w:t>
      </w:r>
      <w:r w:rsidRPr="005A24ED">
        <w:rPr>
          <w:rFonts w:hint="eastAsia"/>
          <w:lang w:eastAsia="zh-CN"/>
        </w:rPr>
        <w:t>automaker</w:t>
      </w:r>
      <w:r>
        <w:rPr>
          <w:lang w:eastAsia="zh-CN"/>
        </w:rPr>
        <w:t xml:space="preserve"> AF;</w:t>
      </w:r>
      <w:r w:rsidRPr="005A24ED">
        <w:rPr>
          <w:rFonts w:hint="eastAsia"/>
          <w:lang w:eastAsia="zh-CN"/>
        </w:rPr>
        <w:t xml:space="preserve">  </w:t>
      </w:r>
    </w:p>
    <w:p w14:paraId="294FF3F8" w14:textId="77777777" w:rsidR="00483041" w:rsidRDefault="00483041" w:rsidP="00483041">
      <w:pPr>
        <w:pStyle w:val="B1"/>
      </w:pPr>
      <w:r>
        <w:rPr>
          <w:rFonts w:hint="eastAsia"/>
          <w:lang w:eastAsia="zh-CN"/>
        </w:rPr>
        <w:t>Service</w:t>
      </w:r>
      <w:r>
        <w:t xml:space="preserve"> </w:t>
      </w:r>
      <w:r>
        <w:rPr>
          <w:rFonts w:hint="eastAsia"/>
          <w:lang w:eastAsia="zh-CN"/>
        </w:rPr>
        <w:t>flow</w:t>
      </w:r>
      <w:r w:rsidRPr="005A24ED">
        <w:rPr>
          <w:rFonts w:hint="eastAsia"/>
        </w:rPr>
        <w:t>：</w:t>
      </w:r>
    </w:p>
    <w:p w14:paraId="20ADA6DB" w14:textId="0E421EF9" w:rsidR="00483041" w:rsidRPr="00483041" w:rsidRDefault="00271F50" w:rsidP="00483041">
      <w:pPr>
        <w:pStyle w:val="B2"/>
        <w:ind w:firstLine="0"/>
      </w:pPr>
      <w:r>
        <w:rPr>
          <w:rFonts w:hint="eastAsia"/>
          <w:lang w:eastAsia="zh-CN"/>
        </w:rPr>
        <w:t>T</w:t>
      </w:r>
      <w:r w:rsidR="00483041" w:rsidRPr="00483041">
        <w:rPr>
          <w:rFonts w:hint="eastAsia"/>
        </w:rPr>
        <w:t>he automaker</w:t>
      </w:r>
      <w:r w:rsidR="00483041" w:rsidRPr="00483041">
        <w:t xml:space="preserve"> AF</w:t>
      </w:r>
      <w:r w:rsidR="00483041" w:rsidRPr="00483041">
        <w:rPr>
          <w:rFonts w:hint="eastAsia"/>
        </w:rPr>
        <w:t xml:space="preserve"> and the operator could sign a service agreement to facilitate the autonomous driving subject to user content, operator policy. The service agreement includes:</w:t>
      </w:r>
    </w:p>
    <w:p w14:paraId="40E6E7DD" w14:textId="67250533" w:rsidR="00483041" w:rsidRPr="005A24ED" w:rsidRDefault="00483041" w:rsidP="00483041">
      <w:pPr>
        <w:pStyle w:val="B3"/>
      </w:pPr>
      <w:r>
        <w:rPr>
          <w:rFonts w:hint="eastAsia"/>
          <w:lang w:eastAsia="zh-CN"/>
        </w:rPr>
        <w:t>-</w:t>
      </w:r>
      <w:r>
        <w:tab/>
      </w:r>
      <w:r w:rsidRPr="005A24ED">
        <w:rPr>
          <w:rFonts w:hint="eastAsia"/>
        </w:rPr>
        <w:t xml:space="preserve">The automaker AF provides the service demand to the </w:t>
      </w:r>
      <w:proofErr w:type="gramStart"/>
      <w:r w:rsidRPr="005A24ED">
        <w:rPr>
          <w:rFonts w:hint="eastAsia"/>
        </w:rPr>
        <w:t>operator,</w:t>
      </w:r>
      <w:proofErr w:type="gramEnd"/>
      <w:r w:rsidRPr="005A24ED">
        <w:rPr>
          <w:rFonts w:hint="eastAsia"/>
        </w:rPr>
        <w:t xml:space="preserve"> the service demand could be:</w:t>
      </w:r>
    </w:p>
    <w:p w14:paraId="7559EDFC" w14:textId="745D48E5" w:rsidR="00483041" w:rsidRPr="005A24ED" w:rsidRDefault="00483041" w:rsidP="00483041">
      <w:pPr>
        <w:pStyle w:val="B4"/>
      </w:pPr>
      <w:r>
        <w:rPr>
          <w:rFonts w:hint="eastAsia"/>
          <w:lang w:eastAsia="zh-CN"/>
        </w:rPr>
        <w:t>-</w:t>
      </w:r>
      <w:r>
        <w:tab/>
        <w:t>Description of the demand</w:t>
      </w:r>
      <w:r w:rsidRPr="005A24ED" w:rsidDel="001E59F2">
        <w:rPr>
          <w:rFonts w:hint="eastAsia"/>
        </w:rPr>
        <w:t xml:space="preserve"> </w:t>
      </w:r>
      <w:r>
        <w:rPr>
          <w:rFonts w:hint="eastAsia"/>
        </w:rPr>
        <w:t>base</w:t>
      </w:r>
      <w:r>
        <w:t>d on service agreement</w:t>
      </w:r>
      <w:r w:rsidRPr="005A24ED">
        <w:rPr>
          <w:rFonts w:hint="eastAsia"/>
        </w:rPr>
        <w:t>; or</w:t>
      </w:r>
    </w:p>
    <w:p w14:paraId="160BE18C" w14:textId="03EF0046" w:rsidR="00483041" w:rsidRPr="005A24ED" w:rsidRDefault="00483041" w:rsidP="00483041">
      <w:pPr>
        <w:pStyle w:val="B4"/>
      </w:pPr>
      <w:r>
        <w:rPr>
          <w:rFonts w:hint="eastAsia"/>
          <w:lang w:eastAsia="zh-CN"/>
        </w:rPr>
        <w:t>-</w:t>
      </w:r>
      <w:r>
        <w:tab/>
      </w:r>
      <w:r w:rsidRPr="005A24ED">
        <w:rPr>
          <w:rFonts w:hint="eastAsia"/>
        </w:rPr>
        <w:t>The processing function F(X)</w:t>
      </w:r>
    </w:p>
    <w:p w14:paraId="60D87B38" w14:textId="65AAA2AA" w:rsidR="00483041" w:rsidRPr="005A24ED" w:rsidRDefault="00483041" w:rsidP="00483041">
      <w:pPr>
        <w:pStyle w:val="B3"/>
      </w:pPr>
      <w:r>
        <w:rPr>
          <w:rFonts w:hint="eastAsia"/>
          <w:lang w:eastAsia="zh-CN"/>
        </w:rPr>
        <w:t>-</w:t>
      </w:r>
      <w:r>
        <w:tab/>
      </w:r>
      <w:r w:rsidRPr="005A24ED">
        <w:rPr>
          <w:rFonts w:hint="eastAsia"/>
        </w:rPr>
        <w:t xml:space="preserve">The operator could provide information Y to the automaker AF on demand, wherein Y </w:t>
      </w:r>
      <w:proofErr w:type="spellStart"/>
      <w:r w:rsidRPr="005A24ED">
        <w:rPr>
          <w:rFonts w:hint="eastAsia"/>
        </w:rPr>
        <w:t>fulfills</w:t>
      </w:r>
      <w:proofErr w:type="spellEnd"/>
      <w:r w:rsidRPr="005A24ED">
        <w:rPr>
          <w:rFonts w:hint="eastAsia"/>
        </w:rPr>
        <w:t xml:space="preserve"> the following requirement</w:t>
      </w:r>
      <w:r w:rsidRPr="005A24ED">
        <w:rPr>
          <w:rFonts w:hint="eastAsia"/>
        </w:rPr>
        <w:t>：</w:t>
      </w:r>
    </w:p>
    <w:p w14:paraId="6BFBF87F" w14:textId="58899B81" w:rsidR="00483041" w:rsidRPr="005A24ED" w:rsidRDefault="00483041" w:rsidP="00483041">
      <w:pPr>
        <w:pStyle w:val="B4"/>
      </w:pPr>
      <w:r>
        <w:rPr>
          <w:rFonts w:hint="eastAsia"/>
          <w:lang w:eastAsia="zh-CN"/>
        </w:rPr>
        <w:t>-</w:t>
      </w:r>
      <w:r>
        <w:tab/>
      </w:r>
      <w:r w:rsidRPr="005A24ED">
        <w:rPr>
          <w:rFonts w:hint="eastAsia"/>
        </w:rPr>
        <w:t xml:space="preserve">The automaker </w:t>
      </w:r>
      <w:r>
        <w:t xml:space="preserve">AF </w:t>
      </w:r>
      <w:r w:rsidRPr="005A24ED">
        <w:rPr>
          <w:rFonts w:hint="eastAsia"/>
        </w:rPr>
        <w:t>could use information Y and information Z to achieve autonomous driving</w:t>
      </w:r>
      <w:r w:rsidRPr="005A24ED">
        <w:rPr>
          <w:rFonts w:hint="eastAsia"/>
        </w:rPr>
        <w:t>；</w:t>
      </w:r>
    </w:p>
    <w:p w14:paraId="3C790238" w14:textId="6DB6CF52" w:rsidR="00483041" w:rsidRPr="005A24ED" w:rsidRDefault="00483041" w:rsidP="00483041">
      <w:pPr>
        <w:pStyle w:val="B4"/>
      </w:pPr>
      <w:r>
        <w:rPr>
          <w:rFonts w:hint="eastAsia"/>
          <w:lang w:eastAsia="zh-CN"/>
        </w:rPr>
        <w:t>-</w:t>
      </w:r>
      <w:r>
        <w:tab/>
      </w:r>
      <w:r w:rsidRPr="005A24ED">
        <w:rPr>
          <w:rFonts w:hint="eastAsia"/>
        </w:rPr>
        <w:t>Y= F(X)</w:t>
      </w:r>
      <w:r w:rsidRPr="005A24ED">
        <w:rPr>
          <w:rFonts w:hint="eastAsia"/>
        </w:rPr>
        <w:t>，</w:t>
      </w:r>
      <w:r w:rsidRPr="005A24ED">
        <w:rPr>
          <w:rFonts w:hint="eastAsia"/>
        </w:rPr>
        <w:t>wherein the automaker</w:t>
      </w:r>
      <w:r>
        <w:t xml:space="preserve"> AF</w:t>
      </w:r>
      <w:r w:rsidRPr="005A24ED">
        <w:rPr>
          <w:rFonts w:hint="eastAsia"/>
        </w:rPr>
        <w:t xml:space="preserve"> could not</w:t>
      </w:r>
      <w:r>
        <w:t xml:space="preserve"> or have lots difficulties to</w:t>
      </w:r>
      <w:r w:rsidRPr="005A24ED">
        <w:rPr>
          <w:rFonts w:hint="eastAsia"/>
        </w:rPr>
        <w:t xml:space="preserve"> deduce X based on the information Y or the processing function F(X)</w:t>
      </w:r>
      <w:r w:rsidRPr="005A24ED">
        <w:rPr>
          <w:rFonts w:hint="eastAsia"/>
        </w:rPr>
        <w:t>；</w:t>
      </w:r>
    </w:p>
    <w:p w14:paraId="0956EF58" w14:textId="36748630" w:rsidR="00483041" w:rsidRPr="005A24ED" w:rsidRDefault="00483041" w:rsidP="00483041">
      <w:pPr>
        <w:pStyle w:val="B4"/>
      </w:pPr>
      <w:r>
        <w:rPr>
          <w:rFonts w:hint="eastAsia"/>
          <w:lang w:eastAsia="zh-CN"/>
        </w:rPr>
        <w:t>-</w:t>
      </w:r>
      <w:r>
        <w:tab/>
      </w:r>
      <w:r w:rsidRPr="005A24ED">
        <w:rPr>
          <w:rFonts w:hint="eastAsia"/>
        </w:rPr>
        <w:t>The processing function F(X) could be</w:t>
      </w:r>
    </w:p>
    <w:p w14:paraId="6728C401" w14:textId="451C0325" w:rsidR="00483041" w:rsidRPr="005A24ED" w:rsidRDefault="00483041" w:rsidP="00483041">
      <w:pPr>
        <w:pStyle w:val="B5"/>
      </w:pPr>
      <w:r>
        <w:rPr>
          <w:rFonts w:hint="eastAsia"/>
          <w:lang w:eastAsia="zh-CN"/>
        </w:rPr>
        <w:t>-</w:t>
      </w:r>
      <w:r>
        <w:tab/>
      </w:r>
      <w:r w:rsidRPr="005A24ED">
        <w:rPr>
          <w:rFonts w:hint="eastAsia"/>
        </w:rPr>
        <w:t>Provided by the automaker AF;</w:t>
      </w:r>
    </w:p>
    <w:p w14:paraId="21F44DAE" w14:textId="4BBC2354" w:rsidR="00483041" w:rsidRPr="005A24ED" w:rsidRDefault="00483041" w:rsidP="00483041">
      <w:pPr>
        <w:pStyle w:val="B5"/>
      </w:pPr>
      <w:r>
        <w:rPr>
          <w:rFonts w:hint="eastAsia"/>
          <w:lang w:eastAsia="zh-CN"/>
        </w:rPr>
        <w:t>-</w:t>
      </w:r>
      <w:r>
        <w:tab/>
      </w:r>
      <w:r w:rsidRPr="005A24ED">
        <w:rPr>
          <w:rFonts w:hint="eastAsia"/>
        </w:rPr>
        <w:t>Derived by the operator based on the service demand of the automaker</w:t>
      </w:r>
      <w:r>
        <w:t xml:space="preserve"> AF</w:t>
      </w:r>
      <w:r w:rsidRPr="005A24ED">
        <w:rPr>
          <w:rFonts w:hint="eastAsia"/>
        </w:rPr>
        <w:t>; or</w:t>
      </w:r>
    </w:p>
    <w:p w14:paraId="3454D498" w14:textId="6048BAD6" w:rsidR="00483041" w:rsidRPr="005A24ED" w:rsidRDefault="00483041" w:rsidP="00483041">
      <w:pPr>
        <w:pStyle w:val="B5"/>
      </w:pPr>
      <w:r>
        <w:t>-</w:t>
      </w:r>
      <w:r>
        <w:tab/>
      </w:r>
      <w:r w:rsidRPr="005A24ED">
        <w:rPr>
          <w:rFonts w:hint="eastAsia"/>
        </w:rPr>
        <w:t>jointly designed between the automaker and the operator</w:t>
      </w:r>
      <w:r>
        <w:t xml:space="preserve"> without exposing any critical information to each other </w:t>
      </w:r>
      <w:r w:rsidR="00271F50">
        <w:t>(see reference [1] for example)</w:t>
      </w:r>
      <w:r w:rsidRPr="005A24ED">
        <w:rPr>
          <w:rFonts w:hint="eastAsia"/>
        </w:rPr>
        <w:t>.</w:t>
      </w:r>
    </w:p>
    <w:p w14:paraId="356C9087" w14:textId="6A087DAC" w:rsidR="00483041" w:rsidRPr="005A24ED" w:rsidRDefault="00483041" w:rsidP="00483041">
      <w:pPr>
        <w:pStyle w:val="B4"/>
      </w:pPr>
      <w:r>
        <w:rPr>
          <w:rFonts w:hint="eastAsia"/>
          <w:lang w:eastAsia="zh-CN"/>
        </w:rPr>
        <w:t>-</w:t>
      </w:r>
      <w:r>
        <w:tab/>
      </w:r>
      <w:r w:rsidRPr="005A24ED">
        <w:rPr>
          <w:rFonts w:hint="eastAsia"/>
        </w:rPr>
        <w:t>The operator collects information X internally</w:t>
      </w:r>
    </w:p>
    <w:p w14:paraId="5A22AD77" w14:textId="77777777" w:rsidR="00483041" w:rsidRDefault="00483041" w:rsidP="00483041">
      <w:pPr>
        <w:pStyle w:val="B1"/>
      </w:pPr>
      <w:r w:rsidRPr="005A24ED">
        <w:rPr>
          <w:rFonts w:hint="eastAsia"/>
        </w:rPr>
        <w:t xml:space="preserve">Post-condition: </w:t>
      </w:r>
    </w:p>
    <w:p w14:paraId="20F1658F" w14:textId="2CB2D274" w:rsidR="00483041" w:rsidRDefault="00271F50" w:rsidP="00483041">
      <w:pPr>
        <w:pStyle w:val="B1"/>
        <w:ind w:firstLine="0"/>
      </w:pPr>
      <w:r>
        <w:rPr>
          <w:rFonts w:hint="eastAsia"/>
          <w:lang w:eastAsia="zh-CN"/>
        </w:rPr>
        <w:t>T</w:t>
      </w:r>
      <w:r w:rsidR="00483041" w:rsidRPr="005A24ED">
        <w:rPr>
          <w:rFonts w:hint="eastAsia"/>
        </w:rPr>
        <w:t xml:space="preserve">he automaker </w:t>
      </w:r>
      <w:r w:rsidR="00483041">
        <w:t xml:space="preserve">AF </w:t>
      </w:r>
      <w:r w:rsidR="00483041" w:rsidRPr="005A24ED">
        <w:rPr>
          <w:rFonts w:hint="eastAsia"/>
        </w:rPr>
        <w:t>could support the safe autonomous driving in their vehicles without exposing the critical-information of the 5G network.</w:t>
      </w:r>
    </w:p>
    <w:p w14:paraId="634084EE" w14:textId="04B9E8C6" w:rsidR="00887EFB" w:rsidRDefault="000B5F19" w:rsidP="00EF2E95">
      <w:pPr>
        <w:pStyle w:val="B1"/>
        <w:jc w:val="center"/>
      </w:pPr>
      <w:r>
        <w:rPr>
          <w:noProof/>
        </w:rPr>
        <w:lastRenderedPageBreak/>
        <w:drawing>
          <wp:inline distT="0" distB="0" distL="0" distR="0" wp14:anchorId="372445F0" wp14:editId="6C7D8A40">
            <wp:extent cx="6122035" cy="5472459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5472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74A737" w14:textId="0B396171" w:rsidR="00887EFB" w:rsidRDefault="00887EFB" w:rsidP="00887EFB">
      <w:pPr>
        <w:pStyle w:val="TF"/>
      </w:pPr>
      <w:r>
        <w:t xml:space="preserve">Figure3.1-1: figure for use case of </w:t>
      </w:r>
      <w:r>
        <w:rPr>
          <w:noProof/>
        </w:rPr>
        <w:t>automatice drive</w:t>
      </w:r>
    </w:p>
    <w:p w14:paraId="4F987E74" w14:textId="77777777" w:rsidR="00887EFB" w:rsidRPr="00887EFB" w:rsidRDefault="00887EFB" w:rsidP="00483041">
      <w:pPr>
        <w:pStyle w:val="B1"/>
        <w:ind w:firstLine="0"/>
      </w:pPr>
    </w:p>
    <w:bookmarkEnd w:id="2"/>
    <w:p w14:paraId="6F8226B4" w14:textId="773A17B9" w:rsidR="00483041" w:rsidRDefault="00483041" w:rsidP="00483041">
      <w:pPr>
        <w:pStyle w:val="CRCoverPage"/>
        <w:rPr>
          <w:b/>
          <w:noProof/>
        </w:rPr>
      </w:pPr>
      <w:r>
        <w:rPr>
          <w:b/>
          <w:noProof/>
        </w:rPr>
        <w:t>3.2</w:t>
      </w:r>
      <w:r>
        <w:rPr>
          <w:b/>
          <w:noProof/>
        </w:rPr>
        <w:tab/>
      </w:r>
      <w:r>
        <w:rPr>
          <w:b/>
          <w:noProof/>
        </w:rPr>
        <w:tab/>
        <w:t xml:space="preserve">use case for </w:t>
      </w:r>
      <w:r w:rsidRPr="00483041">
        <w:rPr>
          <w:b/>
          <w:noProof/>
        </w:rPr>
        <w:t>service recommendation</w:t>
      </w:r>
    </w:p>
    <w:p w14:paraId="0E3FEF87" w14:textId="77777777" w:rsidR="00483041" w:rsidRDefault="00483041" w:rsidP="00483041">
      <w:pPr>
        <w:pStyle w:val="B1"/>
      </w:pPr>
      <w:r w:rsidRPr="001E01CF">
        <w:rPr>
          <w:rFonts w:hint="eastAsia"/>
        </w:rPr>
        <w:t xml:space="preserve">Pre-condition: </w:t>
      </w:r>
    </w:p>
    <w:p w14:paraId="688DFD2A" w14:textId="68DA0007" w:rsidR="00483041" w:rsidRPr="001E01CF" w:rsidRDefault="00483041" w:rsidP="00271F50">
      <w:pPr>
        <w:pStyle w:val="B1"/>
        <w:ind w:firstLine="0"/>
      </w:pPr>
      <w:r w:rsidRPr="001E01CF">
        <w:rPr>
          <w:rFonts w:hint="eastAsia"/>
        </w:rPr>
        <w:t>In order to facilitate the service recommendation,</w:t>
      </w:r>
      <w:r>
        <w:t xml:space="preserve"> the third party </w:t>
      </w:r>
      <w:proofErr w:type="gramStart"/>
      <w:r>
        <w:t>AF(</w:t>
      </w:r>
      <w:proofErr w:type="gramEnd"/>
      <w:r>
        <w:t>e.g.</w:t>
      </w:r>
      <w:r w:rsidRPr="00745945">
        <w:rPr>
          <w:rFonts w:hint="eastAsia"/>
        </w:rPr>
        <w:t xml:space="preserve"> </w:t>
      </w:r>
      <w:r w:rsidRPr="001E01CF">
        <w:rPr>
          <w:rFonts w:hint="eastAsia"/>
        </w:rPr>
        <w:t>the shopping mall AF</w:t>
      </w:r>
      <w:r>
        <w:t xml:space="preserve"> )</w:t>
      </w:r>
      <w:r w:rsidRPr="001E01CF">
        <w:rPr>
          <w:rFonts w:hint="eastAsia"/>
        </w:rPr>
        <w:t xml:space="preserve"> needs two types of information: information X and information  Z:</w:t>
      </w:r>
    </w:p>
    <w:p w14:paraId="2A3617B0" w14:textId="2373F6BD" w:rsidR="00483041" w:rsidRPr="001E01CF" w:rsidRDefault="00271F50" w:rsidP="00271F50">
      <w:pPr>
        <w:pStyle w:val="B2"/>
      </w:pPr>
      <w:r>
        <w:t>-</w:t>
      </w:r>
      <w:r>
        <w:tab/>
      </w:r>
      <w:r w:rsidR="00483041" w:rsidRPr="001E01CF">
        <w:rPr>
          <w:rFonts w:hint="eastAsia"/>
        </w:rPr>
        <w:t xml:space="preserve">Information </w:t>
      </w:r>
      <w:proofErr w:type="gramStart"/>
      <w:r w:rsidR="00483041" w:rsidRPr="001E01CF">
        <w:rPr>
          <w:rFonts w:hint="eastAsia"/>
        </w:rPr>
        <w:t>X :</w:t>
      </w:r>
      <w:proofErr w:type="gramEnd"/>
      <w:r w:rsidR="00483041" w:rsidRPr="001E01CF">
        <w:rPr>
          <w:rFonts w:hint="eastAsia"/>
        </w:rPr>
        <w:t xml:space="preserve"> user information from 5G network</w:t>
      </w:r>
      <w:r w:rsidR="00483041">
        <w:t xml:space="preserve"> </w:t>
      </w:r>
      <w:r w:rsidR="00483041" w:rsidRPr="001E01CF">
        <w:rPr>
          <w:rFonts w:hint="eastAsia"/>
        </w:rPr>
        <w:t>(</w:t>
      </w:r>
      <w:r w:rsidR="00483041">
        <w:t>those information already exposed through NEF but without proper protection, e.g.,</w:t>
      </w:r>
      <w:r w:rsidR="00483041" w:rsidRPr="00CC4F53">
        <w:rPr>
          <w:rFonts w:hint="eastAsia"/>
        </w:rPr>
        <w:t xml:space="preserve"> location information</w:t>
      </w:r>
      <w:r w:rsidR="00483041" w:rsidRPr="00CC4F53">
        <w:t xml:space="preserve"> as defined in clause 4.15.4, TS 23.502</w:t>
      </w:r>
      <w:r w:rsidR="00483041" w:rsidRPr="00CC4F53">
        <w:rPr>
          <w:rFonts w:hint="eastAsia"/>
        </w:rPr>
        <w:t>,</w:t>
      </w:r>
      <w:r w:rsidR="00483041" w:rsidRPr="00CC4F53">
        <w:t xml:space="preserve"> </w:t>
      </w:r>
      <w:r w:rsidR="00483041" w:rsidRPr="00CC4F53">
        <w:rPr>
          <w:rFonts w:hint="eastAsia"/>
        </w:rPr>
        <w:t>UE</w:t>
      </w:r>
      <w:r w:rsidR="00483041" w:rsidRPr="00CC4F53">
        <w:t xml:space="preserve"> </w:t>
      </w:r>
      <w:r w:rsidR="00483041" w:rsidRPr="00CC4F53">
        <w:rPr>
          <w:rFonts w:hint="eastAsia"/>
        </w:rPr>
        <w:t>mobility</w:t>
      </w:r>
      <w:r w:rsidR="00483041" w:rsidRPr="00CC4F53">
        <w:t xml:space="preserve"> </w:t>
      </w:r>
      <w:r w:rsidR="00483041" w:rsidRPr="00CC4F53">
        <w:rPr>
          <w:rFonts w:hint="eastAsia"/>
        </w:rPr>
        <w:t>information</w:t>
      </w:r>
      <w:r w:rsidR="00483041" w:rsidRPr="00CC4F53">
        <w:rPr>
          <w:rFonts w:hint="eastAsia"/>
        </w:rPr>
        <w:t>，</w:t>
      </w:r>
      <w:r w:rsidR="00483041" w:rsidRPr="00CC4F53">
        <w:rPr>
          <w:rFonts w:hint="eastAsia"/>
        </w:rPr>
        <w:t>UE</w:t>
      </w:r>
      <w:r w:rsidR="00483041" w:rsidRPr="00CC4F53">
        <w:t xml:space="preserve"> </w:t>
      </w:r>
      <w:r w:rsidR="00483041" w:rsidRPr="00CC4F53">
        <w:rPr>
          <w:rFonts w:hint="eastAsia"/>
        </w:rPr>
        <w:t>abnormal</w:t>
      </w:r>
      <w:r w:rsidR="00483041" w:rsidRPr="00CC4F53">
        <w:t xml:space="preserve"> </w:t>
      </w:r>
      <w:proofErr w:type="spellStart"/>
      <w:r w:rsidR="00483041" w:rsidRPr="00CC4F53">
        <w:rPr>
          <w:rFonts w:hint="eastAsia"/>
        </w:rPr>
        <w:t>behavior</w:t>
      </w:r>
      <w:proofErr w:type="spellEnd"/>
      <w:r w:rsidR="00483041" w:rsidRPr="00CC4F53">
        <w:t xml:space="preserve"> </w:t>
      </w:r>
      <w:r w:rsidR="00483041" w:rsidRPr="00CC4F53">
        <w:rPr>
          <w:rFonts w:hint="eastAsia"/>
        </w:rPr>
        <w:t>information</w:t>
      </w:r>
      <w:r w:rsidR="00483041" w:rsidRPr="00CC4F53">
        <w:t xml:space="preserve"> as defined in TS 23.288</w:t>
      </w:r>
      <w:r w:rsidR="00483041" w:rsidRPr="001E01CF">
        <w:rPr>
          <w:rFonts w:hint="eastAsia"/>
        </w:rPr>
        <w:t>),</w:t>
      </w:r>
    </w:p>
    <w:p w14:paraId="78379632" w14:textId="251F8283" w:rsidR="00483041" w:rsidRPr="001E01CF" w:rsidRDefault="00271F50" w:rsidP="00271F50">
      <w:pPr>
        <w:pStyle w:val="B3"/>
      </w:pPr>
      <w:r>
        <w:rPr>
          <w:rFonts w:hint="eastAsia"/>
          <w:lang w:eastAsia="zh-CN"/>
        </w:rPr>
        <w:t>-</w:t>
      </w:r>
      <w:r>
        <w:tab/>
      </w:r>
      <w:r w:rsidR="00483041" w:rsidRPr="001E01CF">
        <w:rPr>
          <w:rFonts w:hint="eastAsia"/>
        </w:rPr>
        <w:t xml:space="preserve">Different </w:t>
      </w:r>
      <w:r>
        <w:t>third-party</w:t>
      </w:r>
      <w:r w:rsidR="00483041">
        <w:t xml:space="preserve"> AFs </w:t>
      </w:r>
      <w:r w:rsidR="00483041" w:rsidRPr="001E01CF">
        <w:rPr>
          <w:rFonts w:hint="eastAsia"/>
        </w:rPr>
        <w:t>have their own customized information X.</w:t>
      </w:r>
    </w:p>
    <w:p w14:paraId="078A0583" w14:textId="54123D33" w:rsidR="00483041" w:rsidRPr="001E01CF" w:rsidRDefault="00271F50" w:rsidP="00271F50">
      <w:pPr>
        <w:pStyle w:val="B3"/>
      </w:pPr>
      <w:r>
        <w:rPr>
          <w:rFonts w:hint="eastAsia"/>
          <w:lang w:eastAsia="zh-CN"/>
        </w:rPr>
        <w:t>-</w:t>
      </w:r>
      <w:r>
        <w:tab/>
        <w:t>H</w:t>
      </w:r>
      <w:r w:rsidRPr="001E01CF">
        <w:t>owever,</w:t>
      </w:r>
      <w:r w:rsidR="00483041" w:rsidRPr="001E01CF">
        <w:rPr>
          <w:rFonts w:hint="eastAsia"/>
        </w:rPr>
        <w:t xml:space="preserve"> </w:t>
      </w:r>
      <w:r w:rsidR="00483041">
        <w:t>operator may not be willing</w:t>
      </w:r>
      <w:r w:rsidR="00483041" w:rsidRPr="001E01CF">
        <w:rPr>
          <w:rFonts w:hint="eastAsia"/>
        </w:rPr>
        <w:t xml:space="preserve"> </w:t>
      </w:r>
      <w:r w:rsidR="00483041">
        <w:t>to expose some</w:t>
      </w:r>
      <w:r w:rsidR="00483041" w:rsidRPr="001E01CF">
        <w:rPr>
          <w:rFonts w:hint="eastAsia"/>
        </w:rPr>
        <w:t xml:space="preserve"> Information X because</w:t>
      </w:r>
      <w:r w:rsidR="00483041">
        <w:t xml:space="preserve"> this </w:t>
      </w:r>
      <w:r w:rsidR="00483041" w:rsidRPr="001E01CF">
        <w:rPr>
          <w:rFonts w:hint="eastAsia"/>
        </w:rPr>
        <w:t xml:space="preserve">information </w:t>
      </w:r>
      <w:r w:rsidR="00483041">
        <w:t>is</w:t>
      </w:r>
      <w:r w:rsidR="00483041" w:rsidRPr="001E01CF">
        <w:rPr>
          <w:rFonts w:hint="eastAsia"/>
        </w:rPr>
        <w:t xml:space="preserve"> critical to user privacy; </w:t>
      </w:r>
    </w:p>
    <w:p w14:paraId="5502241E" w14:textId="2C340D8B" w:rsidR="00483041" w:rsidRPr="001E01CF" w:rsidRDefault="00271F50" w:rsidP="00271F50">
      <w:pPr>
        <w:pStyle w:val="B2"/>
      </w:pPr>
      <w:r>
        <w:t>-</w:t>
      </w:r>
      <w:r>
        <w:tab/>
      </w:r>
      <w:r w:rsidR="00483041" w:rsidRPr="001E01CF">
        <w:rPr>
          <w:rFonts w:hint="eastAsia"/>
        </w:rPr>
        <w:t xml:space="preserve">information Z: local information available to the </w:t>
      </w:r>
      <w:r>
        <w:t>third-party</w:t>
      </w:r>
      <w:r w:rsidR="00483041">
        <w:t xml:space="preserve"> AF</w:t>
      </w:r>
      <w:r w:rsidR="00483041" w:rsidRPr="001E01CF">
        <w:rPr>
          <w:rFonts w:hint="eastAsia"/>
        </w:rPr>
        <w:t>; </w:t>
      </w:r>
    </w:p>
    <w:p w14:paraId="68CE309B" w14:textId="77777777" w:rsidR="00271F50" w:rsidRDefault="00483041" w:rsidP="00483041">
      <w:pPr>
        <w:pStyle w:val="B1"/>
        <w:rPr>
          <w:lang w:eastAsia="zh-CN"/>
        </w:rPr>
      </w:pPr>
      <w:r w:rsidRPr="001E01CF">
        <w:rPr>
          <w:rFonts w:hint="eastAsia"/>
        </w:rPr>
        <w:t>Solution</w:t>
      </w:r>
      <w:r w:rsidR="00271F50">
        <w:rPr>
          <w:rFonts w:hint="eastAsia"/>
          <w:lang w:eastAsia="zh-CN"/>
        </w:rPr>
        <w:t>:</w:t>
      </w:r>
    </w:p>
    <w:p w14:paraId="4E306F36" w14:textId="7071752A" w:rsidR="00483041" w:rsidRPr="001E01CF" w:rsidRDefault="00271F50" w:rsidP="00271F50">
      <w:pPr>
        <w:pStyle w:val="B1"/>
        <w:ind w:firstLine="0"/>
      </w:pPr>
      <w:r>
        <w:lastRenderedPageBreak/>
        <w:t>T</w:t>
      </w:r>
      <w:r w:rsidR="00483041" w:rsidRPr="001E01CF">
        <w:rPr>
          <w:rFonts w:hint="eastAsia"/>
        </w:rPr>
        <w:t xml:space="preserve">he </w:t>
      </w:r>
      <w:r w:rsidR="00483041">
        <w:t>third</w:t>
      </w:r>
      <w:r>
        <w:t>-</w:t>
      </w:r>
      <w:r w:rsidR="00483041">
        <w:t>party AF</w:t>
      </w:r>
      <w:r w:rsidR="00483041" w:rsidRPr="001E01CF">
        <w:rPr>
          <w:rFonts w:hint="eastAsia"/>
        </w:rPr>
        <w:t xml:space="preserve"> and the operator could sign a service agreement to facilitate the service recommendation subject to user con</w:t>
      </w:r>
      <w:r w:rsidR="00483041">
        <w:t>s</w:t>
      </w:r>
      <w:r w:rsidR="00483041" w:rsidRPr="001E01CF">
        <w:rPr>
          <w:rFonts w:hint="eastAsia"/>
        </w:rPr>
        <w:t>ent and operator policy. The service agreement includes:</w:t>
      </w:r>
    </w:p>
    <w:p w14:paraId="33273C11" w14:textId="7B9270AD" w:rsidR="00483041" w:rsidRPr="001E01CF" w:rsidRDefault="00271F50" w:rsidP="00271F50">
      <w:pPr>
        <w:pStyle w:val="B2"/>
      </w:pPr>
      <w:r>
        <w:t>-</w:t>
      </w:r>
      <w:r>
        <w:tab/>
      </w:r>
      <w:r w:rsidR="00483041" w:rsidRPr="001E01CF">
        <w:rPr>
          <w:rFonts w:hint="eastAsia"/>
        </w:rPr>
        <w:t xml:space="preserve">The AF provides the service demand to the </w:t>
      </w:r>
      <w:r w:rsidRPr="001E01CF">
        <w:t>operator;</w:t>
      </w:r>
      <w:r w:rsidR="00483041" w:rsidRPr="001E01CF">
        <w:rPr>
          <w:rFonts w:hint="eastAsia"/>
        </w:rPr>
        <w:t xml:space="preserve"> the service demand could be:</w:t>
      </w:r>
    </w:p>
    <w:p w14:paraId="03381CAA" w14:textId="3452F7DE" w:rsidR="00483041" w:rsidRPr="00271F50" w:rsidRDefault="00271F50" w:rsidP="00271F50">
      <w:pPr>
        <w:pStyle w:val="B3"/>
      </w:pPr>
      <w:r>
        <w:t>-</w:t>
      </w:r>
      <w:r>
        <w:tab/>
      </w:r>
      <w:r w:rsidR="00483041" w:rsidRPr="00271F50">
        <w:t>description of the demand</w:t>
      </w:r>
      <w:r w:rsidR="00483041" w:rsidRPr="00271F50" w:rsidDel="001E59F2">
        <w:rPr>
          <w:rFonts w:hint="eastAsia"/>
        </w:rPr>
        <w:t xml:space="preserve"> </w:t>
      </w:r>
      <w:r w:rsidR="00483041" w:rsidRPr="00271F50">
        <w:rPr>
          <w:rFonts w:hint="eastAsia"/>
        </w:rPr>
        <w:t>base</w:t>
      </w:r>
      <w:r w:rsidR="00483041" w:rsidRPr="00271F50">
        <w:t>d on service agreement</w:t>
      </w:r>
      <w:r w:rsidR="00483041" w:rsidRPr="00271F50">
        <w:rPr>
          <w:rFonts w:hint="eastAsia"/>
        </w:rPr>
        <w:t>; or</w:t>
      </w:r>
    </w:p>
    <w:p w14:paraId="1AB059FC" w14:textId="6FF9176B" w:rsidR="00483041" w:rsidRPr="00271F50" w:rsidRDefault="00271F50" w:rsidP="00271F50">
      <w:pPr>
        <w:pStyle w:val="B3"/>
      </w:pPr>
      <w:r>
        <w:t>-</w:t>
      </w:r>
      <w:r>
        <w:tab/>
      </w:r>
      <w:r w:rsidR="00483041" w:rsidRPr="00271F50">
        <w:rPr>
          <w:rFonts w:hint="eastAsia"/>
        </w:rPr>
        <w:t>The processing function F(X)</w:t>
      </w:r>
    </w:p>
    <w:p w14:paraId="7A78E32D" w14:textId="6D214280" w:rsidR="00483041" w:rsidRPr="001E01CF" w:rsidRDefault="00271F50" w:rsidP="00271F50">
      <w:pPr>
        <w:pStyle w:val="B2"/>
      </w:pPr>
      <w:r>
        <w:t>-</w:t>
      </w:r>
      <w:r>
        <w:tab/>
      </w:r>
      <w:r w:rsidR="00483041" w:rsidRPr="001E01CF">
        <w:rPr>
          <w:rFonts w:hint="eastAsia"/>
        </w:rPr>
        <w:t xml:space="preserve">The operator could provide information Y to the AF on demand, wherein Y </w:t>
      </w:r>
      <w:proofErr w:type="spellStart"/>
      <w:r w:rsidR="00483041" w:rsidRPr="001E01CF">
        <w:rPr>
          <w:rFonts w:hint="eastAsia"/>
        </w:rPr>
        <w:t>fulfills</w:t>
      </w:r>
      <w:proofErr w:type="spellEnd"/>
      <w:r w:rsidR="00483041" w:rsidRPr="001E01CF">
        <w:rPr>
          <w:rFonts w:hint="eastAsia"/>
        </w:rPr>
        <w:t xml:space="preserve"> the following requirement</w:t>
      </w:r>
      <w:r w:rsidR="00483041" w:rsidRPr="001E01CF">
        <w:rPr>
          <w:rFonts w:hint="eastAsia"/>
        </w:rPr>
        <w:t>：</w:t>
      </w:r>
    </w:p>
    <w:p w14:paraId="0AB022E5" w14:textId="7ADBB441" w:rsidR="00483041" w:rsidRPr="001E01CF" w:rsidRDefault="00271F50" w:rsidP="00271F50">
      <w:pPr>
        <w:pStyle w:val="B3"/>
      </w:pPr>
      <w:r>
        <w:t>-</w:t>
      </w:r>
      <w:r>
        <w:tab/>
      </w:r>
      <w:r w:rsidR="00483041" w:rsidRPr="001E01CF">
        <w:rPr>
          <w:rFonts w:hint="eastAsia"/>
        </w:rPr>
        <w:t xml:space="preserve">The AF could use information Y and information Z to optimize service recommendation </w:t>
      </w:r>
      <w:r w:rsidR="00483041" w:rsidRPr="001E01CF">
        <w:rPr>
          <w:rFonts w:hint="eastAsia"/>
        </w:rPr>
        <w:t>；</w:t>
      </w:r>
    </w:p>
    <w:p w14:paraId="22377440" w14:textId="49233DC6" w:rsidR="00483041" w:rsidRPr="001E01CF" w:rsidRDefault="00271F50" w:rsidP="00271F50">
      <w:pPr>
        <w:pStyle w:val="B3"/>
      </w:pPr>
      <w:r>
        <w:t>-</w:t>
      </w:r>
      <w:r>
        <w:tab/>
      </w:r>
      <w:r w:rsidR="00483041" w:rsidRPr="001E01CF">
        <w:rPr>
          <w:rFonts w:hint="eastAsia"/>
        </w:rPr>
        <w:t>Y= F(X)</w:t>
      </w:r>
      <w:r w:rsidR="00483041" w:rsidRPr="001E01CF">
        <w:rPr>
          <w:rFonts w:hint="eastAsia"/>
        </w:rPr>
        <w:t>，</w:t>
      </w:r>
      <w:r w:rsidR="00483041" w:rsidRPr="001E01CF">
        <w:rPr>
          <w:rFonts w:hint="eastAsia"/>
        </w:rPr>
        <w:t xml:space="preserve">wherein the AF could not </w:t>
      </w:r>
      <w:r w:rsidR="00483041">
        <w:t xml:space="preserve">or have lots difficulties to </w:t>
      </w:r>
      <w:r w:rsidR="00483041" w:rsidRPr="001E01CF">
        <w:rPr>
          <w:rFonts w:hint="eastAsia"/>
        </w:rPr>
        <w:t>deduce X based on the information Y or the processing function F(X)</w:t>
      </w:r>
      <w:r w:rsidR="00483041" w:rsidRPr="001E01CF">
        <w:rPr>
          <w:rFonts w:hint="eastAsia"/>
        </w:rPr>
        <w:t>；</w:t>
      </w:r>
    </w:p>
    <w:p w14:paraId="4473728C" w14:textId="3C5F3521" w:rsidR="00483041" w:rsidRPr="001E01CF" w:rsidRDefault="00271F50" w:rsidP="00271F50">
      <w:pPr>
        <w:pStyle w:val="B3"/>
      </w:pPr>
      <w:r>
        <w:t>-</w:t>
      </w:r>
      <w:r>
        <w:tab/>
      </w:r>
      <w:r w:rsidR="00483041" w:rsidRPr="001E01CF">
        <w:rPr>
          <w:rFonts w:hint="eastAsia"/>
        </w:rPr>
        <w:t>The processing function F(X) could be</w:t>
      </w:r>
    </w:p>
    <w:p w14:paraId="1BFE40A6" w14:textId="301CFA21" w:rsidR="00483041" w:rsidRPr="001E01CF" w:rsidRDefault="00271F50" w:rsidP="00271F50">
      <w:pPr>
        <w:pStyle w:val="B4"/>
      </w:pPr>
      <w:r>
        <w:t>-</w:t>
      </w:r>
      <w:r>
        <w:tab/>
      </w:r>
      <w:r w:rsidR="00483041" w:rsidRPr="001E01CF">
        <w:rPr>
          <w:rFonts w:hint="eastAsia"/>
        </w:rPr>
        <w:t>Provided by the AF;</w:t>
      </w:r>
    </w:p>
    <w:p w14:paraId="0402E757" w14:textId="43CD3A12" w:rsidR="00483041" w:rsidRPr="001E01CF" w:rsidRDefault="00271F50" w:rsidP="00271F50">
      <w:pPr>
        <w:pStyle w:val="B4"/>
      </w:pPr>
      <w:r>
        <w:t>-</w:t>
      </w:r>
      <w:r>
        <w:tab/>
      </w:r>
      <w:r w:rsidR="00483041" w:rsidRPr="001E01CF">
        <w:rPr>
          <w:rFonts w:hint="eastAsia"/>
        </w:rPr>
        <w:t xml:space="preserve">Derived by the operator based on the service demand of the </w:t>
      </w:r>
      <w:r w:rsidR="00483041">
        <w:t>AF</w:t>
      </w:r>
      <w:r w:rsidR="00483041" w:rsidRPr="001E01CF">
        <w:rPr>
          <w:rFonts w:hint="eastAsia"/>
        </w:rPr>
        <w:t>; or</w:t>
      </w:r>
    </w:p>
    <w:p w14:paraId="7E71AF92" w14:textId="0375BB04" w:rsidR="00483041" w:rsidRPr="001E01CF" w:rsidRDefault="00271F50" w:rsidP="00271F50">
      <w:pPr>
        <w:pStyle w:val="B4"/>
      </w:pPr>
      <w:r>
        <w:rPr>
          <w:rFonts w:hint="eastAsia"/>
          <w:lang w:eastAsia="zh-CN"/>
        </w:rPr>
        <w:t>-</w:t>
      </w:r>
      <w:r>
        <w:tab/>
      </w:r>
      <w:r w:rsidR="00483041" w:rsidRPr="001E01CF">
        <w:rPr>
          <w:rFonts w:hint="eastAsia"/>
        </w:rPr>
        <w:t xml:space="preserve">jointly designed between the </w:t>
      </w:r>
      <w:r w:rsidR="00483041">
        <w:t>AF</w:t>
      </w:r>
      <w:r w:rsidR="00483041" w:rsidRPr="001E01CF">
        <w:rPr>
          <w:rFonts w:hint="eastAsia"/>
        </w:rPr>
        <w:t xml:space="preserve"> and the operator</w:t>
      </w:r>
      <w:r w:rsidR="00483041">
        <w:t xml:space="preserve"> without exposing critical information to each other </w:t>
      </w:r>
      <w:r>
        <w:t>(see reference [1] for example)</w:t>
      </w:r>
      <w:r w:rsidR="00483041" w:rsidRPr="001E01CF">
        <w:rPr>
          <w:rFonts w:hint="eastAsia"/>
        </w:rPr>
        <w:t>.</w:t>
      </w:r>
    </w:p>
    <w:p w14:paraId="6A69725E" w14:textId="657F7C17" w:rsidR="00483041" w:rsidRPr="001E01CF" w:rsidRDefault="00271F50" w:rsidP="00271F50">
      <w:pPr>
        <w:pStyle w:val="B3"/>
      </w:pPr>
      <w:r>
        <w:t>-</w:t>
      </w:r>
      <w:r>
        <w:tab/>
      </w:r>
      <w:r w:rsidR="00483041" w:rsidRPr="001E01CF">
        <w:rPr>
          <w:rFonts w:hint="eastAsia"/>
        </w:rPr>
        <w:t>The operator collects information X internally</w:t>
      </w:r>
      <w:r w:rsidR="00483041">
        <w:t>.</w:t>
      </w:r>
    </w:p>
    <w:p w14:paraId="26F7C647" w14:textId="77777777" w:rsidR="00271F50" w:rsidRDefault="00483041" w:rsidP="00483041">
      <w:pPr>
        <w:pStyle w:val="B1"/>
      </w:pPr>
      <w:r w:rsidRPr="001E01CF">
        <w:rPr>
          <w:rFonts w:hint="eastAsia"/>
        </w:rPr>
        <w:t>Post-condition:</w:t>
      </w:r>
    </w:p>
    <w:p w14:paraId="6A556393" w14:textId="4E757930" w:rsidR="00483041" w:rsidRDefault="00483041" w:rsidP="00271F50">
      <w:pPr>
        <w:pStyle w:val="B1"/>
        <w:ind w:firstLine="0"/>
      </w:pPr>
      <w:r w:rsidRPr="001E01CF">
        <w:rPr>
          <w:rFonts w:hint="eastAsia"/>
        </w:rPr>
        <w:t xml:space="preserve"> </w:t>
      </w:r>
      <w:r w:rsidR="00271F50">
        <w:t>T</w:t>
      </w:r>
      <w:r w:rsidRPr="001E01CF">
        <w:rPr>
          <w:rFonts w:hint="eastAsia"/>
        </w:rPr>
        <w:t>he AF could provide better service recommendation, without exposing the critical-information of user.</w:t>
      </w:r>
    </w:p>
    <w:p w14:paraId="0BB6F27E" w14:textId="77777777" w:rsidR="00C9756F" w:rsidRDefault="00C9756F" w:rsidP="00271F50">
      <w:pPr>
        <w:pStyle w:val="B1"/>
        <w:ind w:firstLine="0"/>
      </w:pPr>
    </w:p>
    <w:p w14:paraId="3BC23096" w14:textId="1F9FBF2A" w:rsidR="00C9756F" w:rsidRDefault="00C9756F" w:rsidP="00271F50">
      <w:pPr>
        <w:pStyle w:val="B1"/>
        <w:ind w:firstLine="0"/>
      </w:pPr>
    </w:p>
    <w:p w14:paraId="2CDBDC64" w14:textId="1482E94D" w:rsidR="00271F50" w:rsidRDefault="00EF2E95" w:rsidP="00014ED3">
      <w:pPr>
        <w:pStyle w:val="CRCoverPage"/>
        <w:jc w:val="center"/>
      </w:pPr>
      <w:r>
        <w:rPr>
          <w:noProof/>
        </w:rPr>
        <w:lastRenderedPageBreak/>
        <w:drawing>
          <wp:inline distT="0" distB="0" distL="0" distR="0" wp14:anchorId="7D3CE90A" wp14:editId="4F9439D3">
            <wp:extent cx="6122035" cy="5516880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5516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C804B1" w14:textId="40C78907" w:rsidR="00271F50" w:rsidRDefault="00271F50" w:rsidP="00271F50">
      <w:pPr>
        <w:pStyle w:val="TF"/>
      </w:pPr>
      <w:r w:rsidRPr="00271F50">
        <w:t xml:space="preserve"> </w:t>
      </w:r>
      <w:r>
        <w:t>Figure3.2-1: figure for use case of service recommendation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17B5DD97" w:rsidR="0009108F" w:rsidRDefault="00271F50" w:rsidP="0009108F">
      <w:pPr>
        <w:rPr>
          <w:noProof/>
          <w:lang w:val="en-US"/>
        </w:rPr>
      </w:pPr>
      <w:r>
        <w:rPr>
          <w:rFonts w:hint="eastAsia"/>
          <w:noProof/>
          <w:lang w:val="en-US" w:eastAsia="zh-CN"/>
        </w:rPr>
        <w:t>Based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zh-CN"/>
        </w:rPr>
        <w:t>on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zh-CN"/>
        </w:rPr>
        <w:t>the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zh-CN"/>
        </w:rPr>
        <w:t>above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discussion,</w:t>
      </w:r>
      <w:r>
        <w:rPr>
          <w:noProof/>
          <w:lang w:val="en-US" w:eastAsia="zh-CN"/>
        </w:rPr>
        <w:t xml:space="preserve"> </w:t>
      </w:r>
      <w:r w:rsidR="0009108F" w:rsidRPr="00D658A3">
        <w:rPr>
          <w:noProof/>
          <w:lang w:val="en-US"/>
        </w:rPr>
        <w:t>It is proposed to</w:t>
      </w:r>
      <w:r>
        <w:rPr>
          <w:noProof/>
          <w:lang w:val="en-US"/>
        </w:rPr>
        <w:t>:</w:t>
      </w:r>
    </w:p>
    <w:p w14:paraId="3166C434" w14:textId="0406FFBF" w:rsidR="00271F50" w:rsidRDefault="00271F50" w:rsidP="00271F50">
      <w:pPr>
        <w:pStyle w:val="B1"/>
      </w:pPr>
      <w:r>
        <w:rPr>
          <w:rFonts w:hint="eastAsia"/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>
        <w:t xml:space="preserve">update SA1 specification to </w:t>
      </w:r>
      <w:bookmarkStart w:id="4" w:name="_Hlk102069771"/>
      <w:r>
        <w:t>support network expos</w:t>
      </w:r>
      <w:r w:rsidR="005C7FD5">
        <w:rPr>
          <w:rFonts w:hint="eastAsia"/>
          <w:lang w:eastAsia="zh-CN"/>
        </w:rPr>
        <w:t>ure</w:t>
      </w:r>
      <w:r>
        <w:t xml:space="preserve"> capability </w:t>
      </w:r>
      <w:r w:rsidR="005C7FD5">
        <w:rPr>
          <w:rFonts w:hint="eastAsia"/>
          <w:lang w:eastAsia="zh-CN"/>
        </w:rPr>
        <w:t>enhancement</w:t>
      </w:r>
      <w:r w:rsidR="005C7FD5">
        <w:rPr>
          <w:lang w:eastAsia="zh-CN"/>
        </w:rPr>
        <w:t xml:space="preserve"> </w:t>
      </w:r>
      <w:r>
        <w:t>with critical information preserving</w:t>
      </w:r>
      <w:bookmarkEnd w:id="4"/>
      <w:r>
        <w:t>.</w:t>
      </w:r>
    </w:p>
    <w:p w14:paraId="4E81BC7B" w14:textId="123C6667" w:rsidR="00271F50" w:rsidRDefault="00271F50" w:rsidP="00271F50">
      <w:pPr>
        <w:pStyle w:val="B1"/>
      </w:pPr>
      <w:r>
        <w:rPr>
          <w:rFonts w:hint="eastAsia"/>
        </w:rPr>
        <w:t>-</w:t>
      </w:r>
      <w:r>
        <w:tab/>
        <w:t>approve the mini WID to capture this related work.</w:t>
      </w:r>
    </w:p>
    <w:p w14:paraId="370298D6" w14:textId="27F4042D" w:rsidR="00271F50" w:rsidRPr="00271F50" w:rsidRDefault="00271F50" w:rsidP="00271F50">
      <w:pPr>
        <w:pStyle w:val="B1"/>
        <w:rPr>
          <w:noProof/>
          <w:lang w:eastAsia="zh-CN"/>
        </w:rPr>
      </w:pPr>
    </w:p>
    <w:p w14:paraId="657A24FC" w14:textId="67D537D1" w:rsidR="00271F50" w:rsidRDefault="00271F50" w:rsidP="00271F50">
      <w:pPr>
        <w:pStyle w:val="CRCoverPage"/>
        <w:rPr>
          <w:b/>
          <w:noProof/>
        </w:rPr>
      </w:pPr>
      <w:r>
        <w:rPr>
          <w:b/>
          <w:noProof/>
        </w:rPr>
        <w:t>5</w:t>
      </w:r>
      <w:r w:rsidRPr="0009108F">
        <w:rPr>
          <w:b/>
          <w:noProof/>
        </w:rPr>
        <w:t xml:space="preserve">. </w:t>
      </w:r>
      <w:r>
        <w:rPr>
          <w:b/>
          <w:noProof/>
        </w:rPr>
        <w:t>Reference</w:t>
      </w:r>
    </w:p>
    <w:p w14:paraId="7A98D5C7" w14:textId="4FDA232B" w:rsidR="00271F50" w:rsidRDefault="00271F50" w:rsidP="00271F50">
      <w:pPr>
        <w:pStyle w:val="EX"/>
      </w:pPr>
      <w:r>
        <w:t>[1]</w:t>
      </w:r>
      <w:r>
        <w:tab/>
      </w:r>
      <w:proofErr w:type="spellStart"/>
      <w:r w:rsidRPr="00271F50">
        <w:t>Yifei</w:t>
      </w:r>
      <w:proofErr w:type="spellEnd"/>
      <w:r w:rsidRPr="00271F50">
        <w:t xml:space="preserve"> Zhang, Hao Zhu. Deep Neural Network for Collaborative Machine Learning with Additively Homomorphic </w:t>
      </w:r>
      <w:proofErr w:type="spellStart"/>
      <w:r w:rsidRPr="00271F50">
        <w:t>Encryption.IJCAI</w:t>
      </w:r>
      <w:proofErr w:type="spellEnd"/>
      <w:r w:rsidRPr="00271F50">
        <w:t xml:space="preserve"> FL Workshop 2019</w:t>
      </w:r>
    </w:p>
    <w:p w14:paraId="13546CE7" w14:textId="77777777" w:rsidR="00271F50" w:rsidRPr="00271F50" w:rsidRDefault="00271F50" w:rsidP="0009108F">
      <w:pPr>
        <w:rPr>
          <w:noProof/>
        </w:rPr>
      </w:pPr>
      <w:bookmarkStart w:id="5" w:name="_GoBack"/>
      <w:bookmarkEnd w:id="5"/>
    </w:p>
    <w:sectPr w:rsidR="00271F50" w:rsidRPr="00271F50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1EA477" w14:textId="77777777" w:rsidR="00453DD8" w:rsidRDefault="00453DD8">
      <w:r>
        <w:separator/>
      </w:r>
    </w:p>
  </w:endnote>
  <w:endnote w:type="continuationSeparator" w:id="0">
    <w:p w14:paraId="544F7DDF" w14:textId="77777777" w:rsidR="00453DD8" w:rsidRDefault="00453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altName w:val="Segoe UI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EDF559" w14:textId="77777777" w:rsidR="00453DD8" w:rsidRDefault="00453DD8">
      <w:r>
        <w:separator/>
      </w:r>
    </w:p>
  </w:footnote>
  <w:footnote w:type="continuationSeparator" w:id="0">
    <w:p w14:paraId="12DCFA98" w14:textId="77777777" w:rsidR="00453DD8" w:rsidRDefault="00453D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0046788"/>
    <w:multiLevelType w:val="hybridMultilevel"/>
    <w:tmpl w:val="520ADCEE"/>
    <w:lvl w:ilvl="0" w:tplc="38CE8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54A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DE5A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DE39F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EF8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ACC6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783B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AA6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8632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498661E"/>
    <w:multiLevelType w:val="hybridMultilevel"/>
    <w:tmpl w:val="8E6AE1C0"/>
    <w:lvl w:ilvl="0" w:tplc="12D4A9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2602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4D4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1C3CA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5A87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28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966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3C47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A7A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8215EB2"/>
    <w:multiLevelType w:val="hybridMultilevel"/>
    <w:tmpl w:val="9FA4C11A"/>
    <w:lvl w:ilvl="0" w:tplc="D66A61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6A61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1AF6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3E6F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9A73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EF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62E2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965A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8EF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4ED3"/>
    <w:rsid w:val="00017286"/>
    <w:rsid w:val="00033397"/>
    <w:rsid w:val="00040095"/>
    <w:rsid w:val="00051834"/>
    <w:rsid w:val="00054A22"/>
    <w:rsid w:val="00062023"/>
    <w:rsid w:val="000655A6"/>
    <w:rsid w:val="00080512"/>
    <w:rsid w:val="0009108F"/>
    <w:rsid w:val="000B5F19"/>
    <w:rsid w:val="000C47C3"/>
    <w:rsid w:val="000D58AB"/>
    <w:rsid w:val="00107FF5"/>
    <w:rsid w:val="00133525"/>
    <w:rsid w:val="001775B3"/>
    <w:rsid w:val="001A4C42"/>
    <w:rsid w:val="001A7420"/>
    <w:rsid w:val="001B6637"/>
    <w:rsid w:val="001C21C3"/>
    <w:rsid w:val="001D02C2"/>
    <w:rsid w:val="001F0C1D"/>
    <w:rsid w:val="001F1132"/>
    <w:rsid w:val="001F168B"/>
    <w:rsid w:val="00214805"/>
    <w:rsid w:val="002347A2"/>
    <w:rsid w:val="002675F0"/>
    <w:rsid w:val="00271F50"/>
    <w:rsid w:val="002760EE"/>
    <w:rsid w:val="002B6339"/>
    <w:rsid w:val="002E00EE"/>
    <w:rsid w:val="003172DC"/>
    <w:rsid w:val="0035462D"/>
    <w:rsid w:val="00356555"/>
    <w:rsid w:val="003765B8"/>
    <w:rsid w:val="003C3971"/>
    <w:rsid w:val="003F60A2"/>
    <w:rsid w:val="00423334"/>
    <w:rsid w:val="004345EC"/>
    <w:rsid w:val="00453DD8"/>
    <w:rsid w:val="00464850"/>
    <w:rsid w:val="00465515"/>
    <w:rsid w:val="00483041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A70A0"/>
    <w:rsid w:val="005C7FD5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07D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768CA"/>
    <w:rsid w:val="00887EFB"/>
    <w:rsid w:val="008C384C"/>
    <w:rsid w:val="008D05CF"/>
    <w:rsid w:val="008E1FE5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18BE"/>
    <w:rsid w:val="00AB4A5D"/>
    <w:rsid w:val="00AC6BC6"/>
    <w:rsid w:val="00AE4304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234E"/>
    <w:rsid w:val="00C1496A"/>
    <w:rsid w:val="00C33079"/>
    <w:rsid w:val="00C45231"/>
    <w:rsid w:val="00C551FF"/>
    <w:rsid w:val="00C57190"/>
    <w:rsid w:val="00C72833"/>
    <w:rsid w:val="00C80F1D"/>
    <w:rsid w:val="00C91962"/>
    <w:rsid w:val="00C93F40"/>
    <w:rsid w:val="00C9756F"/>
    <w:rsid w:val="00CA3D0C"/>
    <w:rsid w:val="00CF6769"/>
    <w:rsid w:val="00CF6F28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9E8"/>
    <w:rsid w:val="00DD4C17"/>
    <w:rsid w:val="00DD6ABC"/>
    <w:rsid w:val="00DD74A5"/>
    <w:rsid w:val="00DF2B1F"/>
    <w:rsid w:val="00DF62CD"/>
    <w:rsid w:val="00E16509"/>
    <w:rsid w:val="00E44582"/>
    <w:rsid w:val="00E53925"/>
    <w:rsid w:val="00E77645"/>
    <w:rsid w:val="00EA15B0"/>
    <w:rsid w:val="00EA5EA7"/>
    <w:rsid w:val="00EC4A25"/>
    <w:rsid w:val="00EF2E9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F76F38F5-9BF9-4727-8707-25299A226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ab">
    <w:name w:val="annotation reference"/>
    <w:basedOn w:val="a0"/>
    <w:uiPriority w:val="99"/>
    <w:unhideWhenUsed/>
    <w:rsid w:val="00483041"/>
    <w:rPr>
      <w:sz w:val="21"/>
      <w:szCs w:val="21"/>
    </w:rPr>
  </w:style>
  <w:style w:type="paragraph" w:styleId="ac">
    <w:name w:val="annotation text"/>
    <w:basedOn w:val="a"/>
    <w:link w:val="ad"/>
    <w:uiPriority w:val="99"/>
    <w:rsid w:val="00271F50"/>
  </w:style>
  <w:style w:type="character" w:customStyle="1" w:styleId="ad">
    <w:name w:val="批注文字 字符"/>
    <w:basedOn w:val="a0"/>
    <w:link w:val="ac"/>
    <w:uiPriority w:val="99"/>
    <w:rsid w:val="00271F50"/>
    <w:rPr>
      <w:lang w:eastAsia="en-US"/>
    </w:rPr>
  </w:style>
  <w:style w:type="paragraph" w:styleId="ae">
    <w:name w:val="annotation subject"/>
    <w:basedOn w:val="ac"/>
    <w:next w:val="ac"/>
    <w:link w:val="af"/>
    <w:rsid w:val="00271F50"/>
    <w:rPr>
      <w:b/>
      <w:bCs/>
    </w:rPr>
  </w:style>
  <w:style w:type="character" w:customStyle="1" w:styleId="af">
    <w:name w:val="批注主题 字符"/>
    <w:basedOn w:val="ad"/>
    <w:link w:val="ae"/>
    <w:rsid w:val="00271F50"/>
    <w:rPr>
      <w:b/>
      <w:bCs/>
      <w:lang w:eastAsia="en-US"/>
    </w:rPr>
  </w:style>
  <w:style w:type="character" w:customStyle="1" w:styleId="TFChar">
    <w:name w:val="TF Char"/>
    <w:link w:val="TF"/>
    <w:locked/>
    <w:rsid w:val="00271F50"/>
    <w:rPr>
      <w:rFonts w:ascii="Arial" w:hAnsi="Arial"/>
      <w:b/>
      <w:lang w:eastAsia="en-US"/>
    </w:rPr>
  </w:style>
  <w:style w:type="character" w:customStyle="1" w:styleId="EXChar">
    <w:name w:val="EX Char"/>
    <w:link w:val="EX"/>
    <w:locked/>
    <w:rsid w:val="00271F5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2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hyperlink" Target="https://www.3gpp.org/ftp/tsg_sa/TSG_SA/Workshops/2021-09-09_Rel-18_Workshop/Docs/SP-210619.zip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1FC303-3B38-465F-BF85-55D5619AE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1221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8165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Yanchao Kang</cp:lastModifiedBy>
  <cp:revision>4</cp:revision>
  <cp:lastPrinted>2019-02-25T14:05:00Z</cp:lastPrinted>
  <dcterms:created xsi:type="dcterms:W3CDTF">2022-04-29T07:42:00Z</dcterms:created>
  <dcterms:modified xsi:type="dcterms:W3CDTF">2022-04-29T09:07:00Z</dcterms:modified>
</cp:coreProperties>
</file>